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6DEE" w:rsidRDefault="00A26DEE">
      <w:pPr>
        <w:pStyle w:val="GvdeMetni"/>
        <w:ind w:left="0"/>
        <w:rPr>
          <w:sz w:val="36"/>
        </w:rPr>
      </w:pPr>
    </w:p>
    <w:p w:rsidR="00A26DEE" w:rsidRDefault="00A26DEE">
      <w:pPr>
        <w:pStyle w:val="GvdeMetni"/>
        <w:ind w:left="0"/>
        <w:rPr>
          <w:sz w:val="36"/>
        </w:rPr>
      </w:pPr>
    </w:p>
    <w:p w:rsidR="00A26DEE" w:rsidRDefault="00A26DEE">
      <w:pPr>
        <w:pStyle w:val="GvdeMetni"/>
        <w:ind w:left="0"/>
        <w:rPr>
          <w:sz w:val="36"/>
        </w:rPr>
      </w:pPr>
    </w:p>
    <w:p w:rsidR="00A26DEE" w:rsidRDefault="00A26DEE">
      <w:pPr>
        <w:pStyle w:val="GvdeMetni"/>
        <w:ind w:left="0"/>
        <w:rPr>
          <w:sz w:val="36"/>
        </w:rPr>
      </w:pPr>
    </w:p>
    <w:p w:rsidR="00A26DEE" w:rsidRDefault="00A26DEE">
      <w:pPr>
        <w:pStyle w:val="GvdeMetni"/>
        <w:ind w:left="0"/>
        <w:rPr>
          <w:sz w:val="36"/>
        </w:rPr>
      </w:pPr>
    </w:p>
    <w:p w:rsidR="00A26DEE" w:rsidRDefault="00A26DEE">
      <w:pPr>
        <w:pStyle w:val="GvdeMetni"/>
        <w:ind w:left="0"/>
        <w:rPr>
          <w:sz w:val="36"/>
        </w:rPr>
      </w:pPr>
    </w:p>
    <w:p w:rsidR="00A26DEE" w:rsidRDefault="00A26DEE">
      <w:pPr>
        <w:pStyle w:val="GvdeMetni"/>
        <w:ind w:left="0"/>
        <w:rPr>
          <w:sz w:val="36"/>
        </w:rPr>
      </w:pPr>
    </w:p>
    <w:p w:rsidR="00A26DEE" w:rsidRDefault="00A26DEE">
      <w:pPr>
        <w:pStyle w:val="GvdeMetni"/>
        <w:spacing w:before="338"/>
        <w:ind w:left="0"/>
        <w:rPr>
          <w:sz w:val="36"/>
        </w:rPr>
      </w:pPr>
    </w:p>
    <w:p w:rsidR="00A26DEE" w:rsidRDefault="00000000">
      <w:pPr>
        <w:spacing w:line="278" w:lineRule="auto"/>
        <w:ind w:left="2867" w:right="1425" w:hanging="91"/>
        <w:rPr>
          <w:b/>
          <w:sz w:val="36"/>
        </w:rPr>
      </w:pPr>
      <w:r>
        <w:rPr>
          <w:b/>
          <w:sz w:val="36"/>
        </w:rPr>
        <w:t>IĞDIR</w:t>
      </w:r>
      <w:r>
        <w:rPr>
          <w:b/>
          <w:spacing w:val="-23"/>
          <w:sz w:val="36"/>
        </w:rPr>
        <w:t xml:space="preserve"> </w:t>
      </w:r>
      <w:r>
        <w:rPr>
          <w:b/>
          <w:sz w:val="36"/>
        </w:rPr>
        <w:t>ÜNİVERSİTESİ ZİRAAT FAKÜLTESİ</w:t>
      </w:r>
    </w:p>
    <w:p w:rsidR="00EE40DE" w:rsidRDefault="008120F1" w:rsidP="00B619B4">
      <w:pPr>
        <w:spacing w:line="276" w:lineRule="auto"/>
        <w:ind w:left="1026" w:firstLine="225"/>
        <w:jc w:val="center"/>
        <w:rPr>
          <w:b/>
          <w:sz w:val="36"/>
        </w:rPr>
      </w:pPr>
      <w:r>
        <w:rPr>
          <w:b/>
          <w:sz w:val="36"/>
        </w:rPr>
        <w:t xml:space="preserve">ZOOTEKNİ BÖLÜMÜ </w:t>
      </w:r>
    </w:p>
    <w:p w:rsidR="00EE40DE" w:rsidRDefault="008120F1" w:rsidP="00B619B4">
      <w:pPr>
        <w:spacing w:line="276" w:lineRule="auto"/>
        <w:ind w:left="1026" w:firstLine="225"/>
        <w:jc w:val="center"/>
        <w:rPr>
          <w:b/>
          <w:spacing w:val="-2"/>
          <w:sz w:val="36"/>
        </w:rPr>
      </w:pPr>
      <w:r>
        <w:rPr>
          <w:b/>
          <w:sz w:val="36"/>
        </w:rPr>
        <w:t>AKADEMİK</w:t>
      </w:r>
      <w:r>
        <w:rPr>
          <w:b/>
          <w:spacing w:val="-11"/>
          <w:sz w:val="36"/>
        </w:rPr>
        <w:t xml:space="preserve"> </w:t>
      </w:r>
      <w:r>
        <w:rPr>
          <w:b/>
          <w:sz w:val="36"/>
        </w:rPr>
        <w:t>BİRİM</w:t>
      </w:r>
      <w:r>
        <w:rPr>
          <w:b/>
          <w:spacing w:val="-11"/>
          <w:sz w:val="36"/>
        </w:rPr>
        <w:t xml:space="preserve"> </w:t>
      </w:r>
      <w:r>
        <w:rPr>
          <w:b/>
          <w:sz w:val="36"/>
        </w:rPr>
        <w:t>İÇİ</w:t>
      </w:r>
      <w:r>
        <w:rPr>
          <w:b/>
          <w:spacing w:val="-11"/>
          <w:sz w:val="36"/>
        </w:rPr>
        <w:t xml:space="preserve"> </w:t>
      </w:r>
      <w:r w:rsidR="00B619B4">
        <w:rPr>
          <w:b/>
          <w:spacing w:val="-11"/>
          <w:sz w:val="36"/>
        </w:rPr>
        <w:t xml:space="preserve">  </w:t>
      </w:r>
      <w:r>
        <w:rPr>
          <w:b/>
          <w:sz w:val="36"/>
        </w:rPr>
        <w:t>DEĞERLENDİRME</w:t>
      </w:r>
      <w:r w:rsidR="00B619B4">
        <w:rPr>
          <w:b/>
          <w:sz w:val="36"/>
        </w:rPr>
        <w:t xml:space="preserve"> </w:t>
      </w:r>
      <w:r>
        <w:rPr>
          <w:b/>
          <w:spacing w:val="-2"/>
          <w:sz w:val="36"/>
        </w:rPr>
        <w:t xml:space="preserve">RAPORU </w:t>
      </w:r>
    </w:p>
    <w:p w:rsidR="00A26DEE" w:rsidRDefault="00EE40DE" w:rsidP="00EE40DE">
      <w:pPr>
        <w:spacing w:line="276" w:lineRule="auto"/>
        <w:ind w:left="1026" w:firstLine="225"/>
        <w:rPr>
          <w:b/>
          <w:sz w:val="36"/>
        </w:rPr>
      </w:pPr>
      <w:r>
        <w:rPr>
          <w:b/>
          <w:spacing w:val="-2"/>
          <w:sz w:val="36"/>
        </w:rPr>
        <w:t xml:space="preserve">                                      </w:t>
      </w:r>
      <w:r w:rsidR="008120F1">
        <w:rPr>
          <w:b/>
          <w:spacing w:val="-2"/>
          <w:sz w:val="36"/>
        </w:rPr>
        <w:t>(BİDR)</w:t>
      </w:r>
    </w:p>
    <w:p w:rsidR="00A26DEE" w:rsidRDefault="00EE40DE">
      <w:pPr>
        <w:spacing w:line="409" w:lineRule="exact"/>
        <w:ind w:left="4072"/>
        <w:rPr>
          <w:b/>
          <w:sz w:val="36"/>
        </w:rPr>
      </w:pPr>
      <w:r>
        <w:rPr>
          <w:b/>
          <w:spacing w:val="-2"/>
          <w:sz w:val="36"/>
        </w:rPr>
        <w:t xml:space="preserve">      </w:t>
      </w:r>
      <w:r w:rsidR="00000000">
        <w:rPr>
          <w:b/>
          <w:spacing w:val="-2"/>
          <w:sz w:val="36"/>
        </w:rPr>
        <w:t>(202</w:t>
      </w:r>
      <w:r w:rsidR="008120F1">
        <w:rPr>
          <w:b/>
          <w:spacing w:val="-2"/>
          <w:sz w:val="36"/>
        </w:rPr>
        <w:t>4</w:t>
      </w:r>
      <w:r w:rsidR="00000000">
        <w:rPr>
          <w:b/>
          <w:spacing w:val="-2"/>
          <w:sz w:val="36"/>
        </w:rPr>
        <w:t>)</w:t>
      </w:r>
    </w:p>
    <w:p w:rsidR="00A26DEE" w:rsidRDefault="00A26DEE">
      <w:pPr>
        <w:pStyle w:val="GvdeMetni"/>
        <w:ind w:left="0"/>
        <w:rPr>
          <w:b/>
          <w:sz w:val="36"/>
        </w:rPr>
      </w:pPr>
    </w:p>
    <w:p w:rsidR="00A26DEE" w:rsidRDefault="00A26DEE">
      <w:pPr>
        <w:pStyle w:val="GvdeMetni"/>
        <w:spacing w:before="339"/>
        <w:ind w:left="0"/>
        <w:rPr>
          <w:b/>
          <w:sz w:val="36"/>
        </w:rPr>
      </w:pPr>
    </w:p>
    <w:p w:rsidR="00A26DEE" w:rsidRDefault="00000000">
      <w:pPr>
        <w:spacing w:before="1"/>
        <w:ind w:left="4" w:right="11"/>
        <w:jc w:val="center"/>
        <w:rPr>
          <w:b/>
          <w:sz w:val="24"/>
        </w:rPr>
      </w:pPr>
      <w:r>
        <w:rPr>
          <w:b/>
          <w:sz w:val="24"/>
        </w:rPr>
        <w:t>Birim</w:t>
      </w:r>
      <w:r>
        <w:rPr>
          <w:b/>
          <w:spacing w:val="-4"/>
          <w:sz w:val="24"/>
        </w:rPr>
        <w:t xml:space="preserve"> </w:t>
      </w:r>
      <w:r>
        <w:rPr>
          <w:b/>
          <w:sz w:val="24"/>
        </w:rPr>
        <w:t>Web</w:t>
      </w:r>
      <w:r>
        <w:rPr>
          <w:b/>
          <w:spacing w:val="-3"/>
          <w:sz w:val="24"/>
        </w:rPr>
        <w:t xml:space="preserve"> </w:t>
      </w:r>
      <w:r>
        <w:rPr>
          <w:b/>
          <w:spacing w:val="-2"/>
          <w:sz w:val="24"/>
        </w:rPr>
        <w:t>Sitesi</w:t>
      </w:r>
    </w:p>
    <w:p w:rsidR="00A26DEE" w:rsidRDefault="008120F1">
      <w:pPr>
        <w:pStyle w:val="GvdeMetni"/>
        <w:spacing w:before="44"/>
        <w:ind w:left="0" w:right="11"/>
        <w:jc w:val="center"/>
      </w:pPr>
      <w:r w:rsidRPr="008120F1">
        <w:t>https://zootekni.igdir.edu.tr/</w:t>
      </w:r>
    </w:p>
    <w:p w:rsidR="00A26DEE" w:rsidRDefault="00A26DEE">
      <w:pPr>
        <w:pStyle w:val="GvdeMetni"/>
        <w:ind w:left="0"/>
      </w:pPr>
    </w:p>
    <w:p w:rsidR="00A26DEE" w:rsidRDefault="00A26DEE">
      <w:pPr>
        <w:pStyle w:val="GvdeMetni"/>
        <w:ind w:left="0"/>
      </w:pPr>
    </w:p>
    <w:p w:rsidR="00A26DEE" w:rsidRDefault="00A26DEE">
      <w:pPr>
        <w:pStyle w:val="GvdeMetni"/>
        <w:ind w:left="0"/>
      </w:pPr>
    </w:p>
    <w:p w:rsidR="00A26DEE" w:rsidRDefault="00A26DEE">
      <w:pPr>
        <w:pStyle w:val="GvdeMetni"/>
        <w:ind w:left="0"/>
      </w:pPr>
    </w:p>
    <w:p w:rsidR="00A26DEE" w:rsidRDefault="00A26DEE">
      <w:pPr>
        <w:pStyle w:val="GvdeMetni"/>
        <w:ind w:left="0"/>
      </w:pPr>
    </w:p>
    <w:p w:rsidR="00A26DEE" w:rsidRDefault="00A26DEE">
      <w:pPr>
        <w:pStyle w:val="GvdeMetni"/>
        <w:ind w:left="0"/>
      </w:pPr>
    </w:p>
    <w:p w:rsidR="00A26DEE" w:rsidRDefault="00A26DEE">
      <w:pPr>
        <w:pStyle w:val="GvdeMetni"/>
        <w:spacing w:before="12"/>
        <w:ind w:left="0"/>
      </w:pPr>
    </w:p>
    <w:p w:rsidR="00A26DEE" w:rsidRDefault="00000000">
      <w:pPr>
        <w:spacing w:line="273" w:lineRule="auto"/>
        <w:ind w:left="4312" w:right="1746" w:hanging="2371"/>
        <w:rPr>
          <w:b/>
          <w:i/>
          <w:sz w:val="24"/>
        </w:rPr>
      </w:pPr>
      <w:r>
        <w:rPr>
          <w:b/>
          <w:i/>
          <w:sz w:val="24"/>
        </w:rPr>
        <w:t>Iğdır</w:t>
      </w:r>
      <w:r>
        <w:rPr>
          <w:b/>
          <w:i/>
          <w:spacing w:val="-6"/>
          <w:sz w:val="24"/>
        </w:rPr>
        <w:t xml:space="preserve"> </w:t>
      </w:r>
      <w:r>
        <w:rPr>
          <w:b/>
          <w:i/>
          <w:sz w:val="24"/>
        </w:rPr>
        <w:t>Üniversitesi</w:t>
      </w:r>
      <w:r>
        <w:rPr>
          <w:b/>
          <w:i/>
          <w:spacing w:val="-9"/>
          <w:sz w:val="24"/>
        </w:rPr>
        <w:t xml:space="preserve"> </w:t>
      </w:r>
      <w:r>
        <w:rPr>
          <w:b/>
          <w:i/>
          <w:sz w:val="24"/>
        </w:rPr>
        <w:t>Ziraat</w:t>
      </w:r>
      <w:r>
        <w:rPr>
          <w:b/>
          <w:i/>
          <w:spacing w:val="-9"/>
          <w:sz w:val="24"/>
        </w:rPr>
        <w:t xml:space="preserve"> </w:t>
      </w:r>
      <w:r>
        <w:rPr>
          <w:b/>
          <w:i/>
          <w:sz w:val="24"/>
        </w:rPr>
        <w:t>Fakültesi</w:t>
      </w:r>
      <w:r>
        <w:rPr>
          <w:b/>
          <w:i/>
          <w:spacing w:val="-9"/>
          <w:sz w:val="24"/>
        </w:rPr>
        <w:t xml:space="preserve"> </w:t>
      </w:r>
      <w:r>
        <w:rPr>
          <w:b/>
          <w:i/>
          <w:sz w:val="24"/>
        </w:rPr>
        <w:t>Kalite</w:t>
      </w:r>
      <w:r>
        <w:rPr>
          <w:b/>
          <w:i/>
          <w:spacing w:val="-9"/>
          <w:sz w:val="24"/>
        </w:rPr>
        <w:t xml:space="preserve"> </w:t>
      </w:r>
      <w:r>
        <w:rPr>
          <w:b/>
          <w:i/>
          <w:sz w:val="24"/>
        </w:rPr>
        <w:t xml:space="preserve">Komisyonu </w:t>
      </w:r>
      <w:r>
        <w:rPr>
          <w:b/>
          <w:i/>
          <w:spacing w:val="-4"/>
          <w:sz w:val="24"/>
        </w:rPr>
        <w:t>202</w:t>
      </w:r>
      <w:r w:rsidR="008120F1">
        <w:rPr>
          <w:b/>
          <w:i/>
          <w:spacing w:val="-4"/>
          <w:sz w:val="24"/>
        </w:rPr>
        <w:t>4</w:t>
      </w:r>
    </w:p>
    <w:p w:rsidR="00A26DEE" w:rsidRDefault="00000000">
      <w:pPr>
        <w:pStyle w:val="GvdeMetni"/>
        <w:spacing w:before="5"/>
        <w:ind w:left="0"/>
        <w:rPr>
          <w:b/>
          <w:i/>
          <w:sz w:val="15"/>
        </w:rPr>
      </w:pPr>
      <w:r>
        <w:rPr>
          <w:noProof/>
        </w:rPr>
        <w:drawing>
          <wp:anchor distT="0" distB="0" distL="0" distR="0" simplePos="0" relativeHeight="487587840" behindDoc="1" locked="0" layoutInCell="1" allowOverlap="1">
            <wp:simplePos x="0" y="0"/>
            <wp:positionH relativeFrom="page">
              <wp:posOffset>932814</wp:posOffset>
            </wp:positionH>
            <wp:positionV relativeFrom="paragraph">
              <wp:posOffset>128303</wp:posOffset>
            </wp:positionV>
            <wp:extent cx="1432369" cy="490537"/>
            <wp:effectExtent l="0" t="0" r="0" b="0"/>
            <wp:wrapTopAndBottom/>
            <wp:docPr id="1" name="Image 1" descr="metin, yazı tipi, grafik, grafik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etin, yazı tipi, grafik, grafik tasarım içeren bir resim  Açıklama otomatik olarak oluşturuldu"/>
                    <pic:cNvPicPr/>
                  </pic:nvPicPr>
                  <pic:blipFill>
                    <a:blip r:embed="rId5" cstate="print"/>
                    <a:stretch>
                      <a:fillRect/>
                    </a:stretch>
                  </pic:blipFill>
                  <pic:spPr>
                    <a:xfrm>
                      <a:off x="0" y="0"/>
                      <a:ext cx="1432369" cy="490537"/>
                    </a:xfrm>
                    <a:prstGeom prst="rect">
                      <a:avLst/>
                    </a:prstGeom>
                  </pic:spPr>
                </pic:pic>
              </a:graphicData>
            </a:graphic>
          </wp:anchor>
        </w:drawing>
      </w:r>
    </w:p>
    <w:p w:rsidR="00A26DEE" w:rsidRDefault="00A26DEE">
      <w:pPr>
        <w:pStyle w:val="GvdeMetni"/>
        <w:ind w:left="0"/>
        <w:rPr>
          <w:b/>
          <w:i/>
        </w:rPr>
      </w:pPr>
    </w:p>
    <w:p w:rsidR="00A26DEE" w:rsidRDefault="00A26DEE">
      <w:pPr>
        <w:pStyle w:val="GvdeMetni"/>
        <w:spacing w:before="65"/>
        <w:ind w:left="0"/>
        <w:rPr>
          <w:b/>
          <w:i/>
        </w:rPr>
      </w:pPr>
    </w:p>
    <w:p w:rsidR="00A26DEE" w:rsidRDefault="00000000">
      <w:pPr>
        <w:spacing w:line="278" w:lineRule="auto"/>
        <w:ind w:left="115" w:right="217"/>
        <w:rPr>
          <w:i/>
          <w:sz w:val="24"/>
        </w:rPr>
      </w:pPr>
      <w:r>
        <w:rPr>
          <w:i/>
          <w:sz w:val="24"/>
        </w:rPr>
        <w:t>Yükseköğretim</w:t>
      </w:r>
      <w:r>
        <w:rPr>
          <w:i/>
          <w:spacing w:val="-9"/>
          <w:sz w:val="24"/>
        </w:rPr>
        <w:t xml:space="preserve"> </w:t>
      </w:r>
      <w:r>
        <w:rPr>
          <w:i/>
          <w:sz w:val="24"/>
        </w:rPr>
        <w:t>Kalite</w:t>
      </w:r>
      <w:r>
        <w:rPr>
          <w:i/>
          <w:spacing w:val="-12"/>
          <w:sz w:val="24"/>
        </w:rPr>
        <w:t xml:space="preserve"> </w:t>
      </w:r>
      <w:r>
        <w:rPr>
          <w:i/>
          <w:sz w:val="24"/>
        </w:rPr>
        <w:t>Kurulu–Kurum</w:t>
      </w:r>
      <w:r>
        <w:rPr>
          <w:i/>
          <w:spacing w:val="-9"/>
          <w:sz w:val="24"/>
        </w:rPr>
        <w:t xml:space="preserve"> </w:t>
      </w:r>
      <w:r>
        <w:rPr>
          <w:i/>
          <w:sz w:val="24"/>
        </w:rPr>
        <w:t>İç</w:t>
      </w:r>
      <w:r>
        <w:rPr>
          <w:i/>
          <w:spacing w:val="-11"/>
          <w:sz w:val="24"/>
        </w:rPr>
        <w:t xml:space="preserve"> </w:t>
      </w:r>
      <w:r>
        <w:rPr>
          <w:i/>
          <w:sz w:val="24"/>
        </w:rPr>
        <w:t>Değerlendirme</w:t>
      </w:r>
      <w:r>
        <w:rPr>
          <w:i/>
          <w:spacing w:val="-12"/>
          <w:sz w:val="24"/>
        </w:rPr>
        <w:t xml:space="preserve"> </w:t>
      </w:r>
      <w:r>
        <w:rPr>
          <w:i/>
          <w:sz w:val="24"/>
        </w:rPr>
        <w:t>Raporu</w:t>
      </w:r>
      <w:r>
        <w:rPr>
          <w:i/>
          <w:spacing w:val="-11"/>
          <w:sz w:val="24"/>
        </w:rPr>
        <w:t xml:space="preserve"> </w:t>
      </w:r>
      <w:r>
        <w:rPr>
          <w:i/>
          <w:sz w:val="24"/>
        </w:rPr>
        <w:t>Hazırlama</w:t>
      </w:r>
      <w:r>
        <w:rPr>
          <w:i/>
          <w:spacing w:val="-11"/>
          <w:sz w:val="24"/>
        </w:rPr>
        <w:t xml:space="preserve"> </w:t>
      </w:r>
      <w:r>
        <w:rPr>
          <w:i/>
          <w:sz w:val="24"/>
        </w:rPr>
        <w:t>Kılavuzuna (Sürüm 3.1.1) uygun olarak hazırlanmıştır</w:t>
      </w:r>
    </w:p>
    <w:p w:rsidR="00A26DEE" w:rsidRDefault="00A26DEE">
      <w:pPr>
        <w:spacing w:line="278" w:lineRule="auto"/>
        <w:rPr>
          <w:sz w:val="24"/>
        </w:rPr>
        <w:sectPr w:rsidR="00A26DEE">
          <w:type w:val="continuous"/>
          <w:pgSz w:w="11910" w:h="16840"/>
          <w:pgMar w:top="1940" w:right="1300" w:bottom="280" w:left="1300" w:header="708" w:footer="708" w:gutter="0"/>
          <w:cols w:space="708"/>
        </w:sectPr>
      </w:pPr>
    </w:p>
    <w:p w:rsidR="00A26DEE" w:rsidRDefault="00000000">
      <w:pPr>
        <w:pStyle w:val="Balk1"/>
        <w:spacing w:before="71"/>
      </w:pPr>
      <w:bookmarkStart w:id="0" w:name="Bölüm_Tanıtımı_ve_Tarihi"/>
      <w:bookmarkEnd w:id="0"/>
      <w:r>
        <w:rPr>
          <w:color w:val="0E4660"/>
          <w:spacing w:val="-4"/>
        </w:rPr>
        <w:lastRenderedPageBreak/>
        <w:t>Bölüm</w:t>
      </w:r>
      <w:r>
        <w:rPr>
          <w:color w:val="0E4660"/>
          <w:spacing w:val="-11"/>
        </w:rPr>
        <w:t xml:space="preserve"> </w:t>
      </w:r>
      <w:r>
        <w:rPr>
          <w:color w:val="0E4660"/>
          <w:spacing w:val="-4"/>
        </w:rPr>
        <w:t>Tanıtımı</w:t>
      </w:r>
      <w:r>
        <w:rPr>
          <w:color w:val="0E4660"/>
          <w:spacing w:val="-7"/>
        </w:rPr>
        <w:t xml:space="preserve"> </w:t>
      </w:r>
      <w:r>
        <w:rPr>
          <w:color w:val="0E4660"/>
          <w:spacing w:val="-4"/>
        </w:rPr>
        <w:t>ve</w:t>
      </w:r>
      <w:r>
        <w:rPr>
          <w:color w:val="0E4660"/>
          <w:spacing w:val="-7"/>
        </w:rPr>
        <w:t xml:space="preserve"> </w:t>
      </w:r>
      <w:r>
        <w:rPr>
          <w:color w:val="0E4660"/>
          <w:spacing w:val="-4"/>
        </w:rPr>
        <w:t>Tarihi</w:t>
      </w:r>
    </w:p>
    <w:p w:rsidR="00A26DEE" w:rsidRDefault="00021FAF">
      <w:pPr>
        <w:pStyle w:val="GvdeMetni"/>
        <w:spacing w:before="225" w:line="276" w:lineRule="auto"/>
        <w:ind w:right="853" w:firstLine="565"/>
        <w:jc w:val="both"/>
      </w:pPr>
      <w:r>
        <w:t>Zootekni;</w:t>
      </w:r>
      <w:r>
        <w:rPr>
          <w:spacing w:val="-13"/>
        </w:rPr>
        <w:t xml:space="preserve"> </w:t>
      </w:r>
      <w:r w:rsidR="00BC4AF9">
        <w:t xml:space="preserve">çiftlik hayvanlarının </w:t>
      </w:r>
      <w:proofErr w:type="spellStart"/>
      <w:r w:rsidR="00B54B39">
        <w:t>genotipik</w:t>
      </w:r>
      <w:proofErr w:type="spellEnd"/>
      <w:r w:rsidR="00B54B39">
        <w:t xml:space="preserve"> kapasitesinden ve</w:t>
      </w:r>
      <w:r w:rsidR="00BC4AF9">
        <w:t xml:space="preserve"> potansiyelinden </w:t>
      </w:r>
      <w:r w:rsidR="00B54B39">
        <w:t>yararlanılarak</w:t>
      </w:r>
      <w:r w:rsidR="00BC4AF9">
        <w:t xml:space="preserve"> sürdürülebilir, verimli ve çevreye kolay şekilde adapte olabilen üretim sistemlerinin geliştirilmesini amaçlayan</w:t>
      </w:r>
      <w:r w:rsidR="00B54B39">
        <w:t>; hayvan besleme,</w:t>
      </w:r>
      <w:r w:rsidR="00BC4AF9">
        <w:t xml:space="preserve"> hayvan yetiştiriciliği, </w:t>
      </w:r>
      <w:r w:rsidR="00B54B39">
        <w:t>hayvan</w:t>
      </w:r>
      <w:r w:rsidR="00BC4AF9">
        <w:t xml:space="preserve"> ıslah</w:t>
      </w:r>
      <w:r w:rsidR="00B54B39">
        <w:t>ı</w:t>
      </w:r>
      <w:r w:rsidR="00BC4AF9">
        <w:t xml:space="preserve"> ve refahı gibi alanlarda bilimsel temeller</w:t>
      </w:r>
      <w:r w:rsidR="00B54B39">
        <w:t>e</w:t>
      </w:r>
      <w:r w:rsidR="00BC4AF9">
        <w:t xml:space="preserve"> </w:t>
      </w:r>
      <w:r w:rsidR="00B54B39">
        <w:t>dayanan</w:t>
      </w:r>
      <w:r w:rsidR="00BC4AF9">
        <w:t>, hayvansal üretim</w:t>
      </w:r>
      <w:r w:rsidR="00B54B39">
        <w:t xml:space="preserve"> de</w:t>
      </w:r>
      <w:r w:rsidR="00BC4AF9">
        <w:t xml:space="preserve"> verimlil</w:t>
      </w:r>
      <w:r w:rsidR="00B54B39">
        <w:t>ik yönünü</w:t>
      </w:r>
      <w:r w:rsidR="00BC4AF9">
        <w:t xml:space="preserve"> artırmayı </w:t>
      </w:r>
      <w:r w:rsidR="00B54B39">
        <w:t>ve</w:t>
      </w:r>
      <w:r w:rsidR="00BC4AF9">
        <w:t xml:space="preserve"> </w:t>
      </w:r>
      <w:r w:rsidR="00B54B39">
        <w:t>insan sağlığı</w:t>
      </w:r>
      <w:r w:rsidR="00BC4AF9">
        <w:t xml:space="preserve"> </w:t>
      </w:r>
      <w:r w:rsidR="00B54B39">
        <w:t>ile</w:t>
      </w:r>
      <w:r w:rsidR="00BC4AF9">
        <w:t xml:space="preserve"> çevre</w:t>
      </w:r>
      <w:r w:rsidR="00B54B39">
        <w:t>nin doğal ortamına</w:t>
      </w:r>
      <w:r w:rsidR="00BC4AF9">
        <w:t xml:space="preserve"> zarar verme</w:t>
      </w:r>
      <w:r w:rsidR="00B54B39">
        <w:t>den üretim yapmayı ve iyileştirmeyi hedefleyen bilim dalı</w:t>
      </w:r>
      <w:r w:rsidR="00BC4AF9">
        <w:t xml:space="preserve"> </w:t>
      </w:r>
      <w:r>
        <w:t>olarak tanımlanır.</w:t>
      </w:r>
      <w:r w:rsidR="009B7049" w:rsidRPr="009B7049">
        <w:t xml:space="preserve"> </w:t>
      </w:r>
      <w:r w:rsidR="009B7049">
        <w:t xml:space="preserve"> Zootekni, üretim değeri yüksek hayvancılık sektörünün bilimsel bakımdan geliştirmeye odaklanan</w:t>
      </w:r>
      <w:r w:rsidR="006C0E0E">
        <w:t xml:space="preserve"> ve bunu yaparken ıslah, genetik çalışmalar, refah faktöründen yararlanarak gerçekleştiren, hayvansal ürünlerin kalitesini yükseltmeyi ve sorunlara çözüm bulmayı amaçlar</w:t>
      </w:r>
      <w:r w:rsidR="009B7049">
        <w:t xml:space="preserve">, </w:t>
      </w:r>
    </w:p>
    <w:p w:rsidR="00A26DEE" w:rsidRDefault="00000000">
      <w:pPr>
        <w:pStyle w:val="GvdeMetni"/>
        <w:spacing w:before="161" w:line="276" w:lineRule="auto"/>
        <w:ind w:right="858" w:firstLine="565"/>
        <w:jc w:val="both"/>
      </w:pPr>
      <w:r>
        <w:t xml:space="preserve">Dünyada </w:t>
      </w:r>
      <w:r w:rsidR="00D30BD2">
        <w:t xml:space="preserve">canlı yaşamın </w:t>
      </w:r>
      <w:r>
        <w:t>insanlığın</w:t>
      </w:r>
      <w:r w:rsidR="00D30BD2">
        <w:t xml:space="preserve"> başlaması ile birlikte insanlar bitkisel ve hayvansal gıdalara yönelerek protein, vitamin, mineral gibi organik madde gereksinimlerini karşılamışlardır.</w:t>
      </w:r>
      <w:r w:rsidR="00EB0A06">
        <w:t xml:space="preserve"> Geleneksel yöntemlerle yapılan hayvancılıkta verimleri düşük ırklar eski yöntemlerle beslenilmekte ve hayvancılığın ekstansif yöntemlerle yapılması nüfusun artmasıyla birlikte hayvancılıkta yeni yöntemlerin gelişimine gereksinim duyulmuştur. Yeni yöntemlerin geliştirilmesi ile birlikte entansif sistem ortaya çıkmış genetik kapasiteleri yüksek ırkların çeşitli </w:t>
      </w:r>
      <w:r w:rsidR="009D3D7A">
        <w:t>ıslah yöntemleriyle geliştirilmiş ve besin değeri yüksek ve maliyeti düşük yemler ile ilgili çalışmalar yapılarak hayvancılık işletmelerin verimleri artırılmış ve maliyetleri ise düşürülmüştür ve düşürülmesi ile ilgili çalışmalar devam etmektedir. Bu faaliyetler ile birlikte hayvan yetiştiriciliği, beslenmesi, genetik çalışmalar ve analizleri Zootekninin çalışma alanını oluşturur.</w:t>
      </w:r>
      <w:r w:rsidR="00EB0A06">
        <w:t xml:space="preserve"> </w:t>
      </w:r>
      <w:r w:rsidR="00D30BD2">
        <w:t>Tarımsal üretimin köklü bir geçmişe sahip olduğu coğrafyamızda</w:t>
      </w:r>
      <w:r w:rsidR="009D3D7A">
        <w:t xml:space="preserve"> ise</w:t>
      </w:r>
      <w:r w:rsidR="00D30BD2">
        <w:t xml:space="preserve"> Zootekni, geçmişte uygulanan geleneksel yöntemlerini çağdaş yaklaşımlarla uyarlayarak modern anlamda hayvancılık sistemlerinin oluşturulmasında büyük oranda katkı sağlamaktadır.</w:t>
      </w:r>
      <w:r>
        <w:t xml:space="preserve"> </w:t>
      </w:r>
      <w:r w:rsidR="009D3D7A">
        <w:t>İ</w:t>
      </w:r>
      <w:r>
        <w:t xml:space="preserve">lk kez tarımsal üretime başladığı bir coğrafyanın önemli bir parçası olan Ülkemiz, birçok önemli tarımsal ürünün de anavatanı durumundadır. </w:t>
      </w:r>
    </w:p>
    <w:p w:rsidR="00A26DEE" w:rsidRDefault="0007678C">
      <w:pPr>
        <w:pStyle w:val="GvdeMetni"/>
        <w:spacing w:before="159" w:line="276" w:lineRule="auto"/>
        <w:ind w:right="858" w:firstLine="565"/>
        <w:jc w:val="both"/>
      </w:pPr>
      <w:r>
        <w:t>Zootekni</w:t>
      </w:r>
      <w:r>
        <w:rPr>
          <w:spacing w:val="-14"/>
        </w:rPr>
        <w:t xml:space="preserve"> </w:t>
      </w:r>
      <w:r>
        <w:t>Bölümümüzde</w:t>
      </w:r>
      <w:r>
        <w:rPr>
          <w:spacing w:val="-14"/>
        </w:rPr>
        <w:t xml:space="preserve"> </w:t>
      </w:r>
      <w:r>
        <w:t>Yemler ve Hayvan Besleme, Hayvan Yetiştirme</w:t>
      </w:r>
      <w:r w:rsidR="00D30BD2">
        <w:t>, Biyometri ve Genetik</w:t>
      </w:r>
      <w:r>
        <w:t xml:space="preserve"> disiplinlerinde lisans ve lisansüstü öğrencilerimize teorik</w:t>
      </w:r>
      <w:r w:rsidR="00D30BD2">
        <w:t xml:space="preserve">, çiftlik ve </w:t>
      </w:r>
      <w:r>
        <w:t>laboratuvar uygulamalı dersler verilecektir.</w:t>
      </w:r>
    </w:p>
    <w:p w:rsidR="00A26DEE" w:rsidRDefault="00D30BD2">
      <w:pPr>
        <w:pStyle w:val="GvdeMetni"/>
        <w:spacing w:before="163" w:line="276" w:lineRule="auto"/>
        <w:ind w:right="862" w:firstLine="565"/>
        <w:jc w:val="both"/>
      </w:pPr>
      <w:r>
        <w:t xml:space="preserve">Bölümümüzde, hayvan ıslahı, yem bitkileri, yem teknolojisi, genetik analiz, istatistik analiz ve hayvan fizyolojisi ve metabolizması ile hayvan refahı gibi temel alanlarda teorik ve uygulamalı eğitimler verilmektedir. Ayrıca, laboratuvar ve saha çalışmalarıyla hayvansal üretimi artırarak bilimsel araştırmalara katkı sağlanmaktadır. İleri düzey genetik teknolojileri, son dönemlerde uygulanan modern besleme teknikleri ve sürdürülebilir hayvancılık sistemlerinin geliştirilmesi, bölümümüzün öncelikli hedefleri </w:t>
      </w:r>
      <w:r w:rsidR="00CD6EFA">
        <w:t>içerisinde</w:t>
      </w:r>
      <w:r>
        <w:t xml:space="preserve"> </w:t>
      </w:r>
      <w:r w:rsidR="00CD6EFA">
        <w:t>bulunmaktadır</w:t>
      </w:r>
      <w:r>
        <w:t xml:space="preserve">. Bu kapsamda laboratuvar ölçeğinden pilot ölçeğe ve pilot ölçekten endüstriyel ölçeğe uygulanabilecek </w:t>
      </w:r>
      <w:r w:rsidR="00CD6EFA">
        <w:t>hayvansal üretim ve gelişim yöntemleri ile yeni ve yaklaşımcı</w:t>
      </w:r>
      <w:r>
        <w:t xml:space="preserve"> ürünlerin geliştirilerek ulusal ve uluslararası arenada ülkesel ve bölgesel temelde </w:t>
      </w:r>
      <w:r w:rsidR="00CD6EFA">
        <w:t>Zootekni</w:t>
      </w:r>
      <w:r>
        <w:t xml:space="preserve"> ve Tarımsal AR-GE alanında Iğdır Üniversitemizin</w:t>
      </w:r>
      <w:r w:rsidR="00CD6EFA">
        <w:t xml:space="preserve"> etkinliğini artırarak bu alanda</w:t>
      </w:r>
      <w:r>
        <w:t xml:space="preserve"> söz sahibi olmasını sağlamak, bu alanda ulusal ve uluslararası eğitimler </w:t>
      </w:r>
      <w:r w:rsidR="00CD6EFA">
        <w:t>ver</w:t>
      </w:r>
      <w:r w:rsidR="007D542D">
        <w:t>mek ve bu alanda bilim merkezi olmak</w:t>
      </w:r>
      <w:r>
        <w:t xml:space="preserve"> Bölümümüzün </w:t>
      </w:r>
      <w:r w:rsidR="00CD6EFA">
        <w:t xml:space="preserve">amaç ve </w:t>
      </w:r>
      <w:r>
        <w:t>hedefleri arasındadır.</w:t>
      </w:r>
    </w:p>
    <w:p w:rsidR="00D24319" w:rsidRDefault="00000000" w:rsidP="00D24319">
      <w:pPr>
        <w:pStyle w:val="GvdeMetni"/>
        <w:spacing w:before="159" w:line="276" w:lineRule="auto"/>
        <w:ind w:right="854" w:firstLine="565"/>
        <w:jc w:val="both"/>
      </w:pPr>
      <w:r>
        <w:lastRenderedPageBreak/>
        <w:t>Bölümümüz</w:t>
      </w:r>
      <w:r>
        <w:rPr>
          <w:spacing w:val="-5"/>
        </w:rPr>
        <w:t xml:space="preserve"> </w:t>
      </w:r>
      <w:r>
        <w:t>Ziraat</w:t>
      </w:r>
      <w:r>
        <w:rPr>
          <w:spacing w:val="-5"/>
        </w:rPr>
        <w:t xml:space="preserve"> </w:t>
      </w:r>
      <w:r>
        <w:t>Fakültesi</w:t>
      </w:r>
      <w:r>
        <w:rPr>
          <w:spacing w:val="-10"/>
        </w:rPr>
        <w:t xml:space="preserve"> </w:t>
      </w:r>
      <w:r>
        <w:t>bünyesinde</w:t>
      </w:r>
      <w:r>
        <w:rPr>
          <w:spacing w:val="-10"/>
        </w:rPr>
        <w:t xml:space="preserve"> </w:t>
      </w:r>
      <w:r w:rsidR="002C50C2">
        <w:t>2009</w:t>
      </w:r>
      <w:r>
        <w:rPr>
          <w:spacing w:val="-9"/>
        </w:rPr>
        <w:t xml:space="preserve"> </w:t>
      </w:r>
      <w:r>
        <w:t>yılında</w:t>
      </w:r>
      <w:r>
        <w:rPr>
          <w:spacing w:val="-10"/>
        </w:rPr>
        <w:t xml:space="preserve"> </w:t>
      </w:r>
      <w:r>
        <w:t>kurulmuş</w:t>
      </w:r>
      <w:r>
        <w:rPr>
          <w:spacing w:val="-7"/>
        </w:rPr>
        <w:t xml:space="preserve"> </w:t>
      </w:r>
      <w:r>
        <w:t>olup,</w:t>
      </w:r>
      <w:r>
        <w:rPr>
          <w:spacing w:val="-9"/>
        </w:rPr>
        <w:t xml:space="preserve"> </w:t>
      </w:r>
      <w:r w:rsidR="00AD4E6C">
        <w:t>3</w:t>
      </w:r>
      <w:r>
        <w:rPr>
          <w:spacing w:val="-2"/>
        </w:rPr>
        <w:t xml:space="preserve"> </w:t>
      </w:r>
      <w:r>
        <w:t>Doçent,</w:t>
      </w:r>
      <w:r>
        <w:rPr>
          <w:spacing w:val="-1"/>
        </w:rPr>
        <w:t xml:space="preserve"> </w:t>
      </w:r>
      <w:r w:rsidR="00AD4E6C">
        <w:t>2</w:t>
      </w:r>
      <w:r>
        <w:rPr>
          <w:spacing w:val="-2"/>
        </w:rPr>
        <w:t xml:space="preserve"> </w:t>
      </w:r>
      <w:r>
        <w:t>Dr. Öğretim Üyesi</w:t>
      </w:r>
      <w:r w:rsidR="00E9434E">
        <w:t>, 1 Öğretim Görevlisi</w:t>
      </w:r>
      <w:r>
        <w:t xml:space="preserve"> ve </w:t>
      </w:r>
      <w:r w:rsidR="00E9434E">
        <w:t>2</w:t>
      </w:r>
      <w:r>
        <w:t xml:space="preserve"> Araştırma Görevlisi ile bölgesel kalkınmaya öncülük edecek AR-GE Projelerini hayata geçirmek üzere hizmet vermeye devam etmektedir. Bölüm YÖK tarafından öğrenci alımına </w:t>
      </w:r>
      <w:r w:rsidR="00E9434E">
        <w:t>2024 yılı itibariyle alıma açılmış ve öğrenci kontenjanı 21 kişi olarak tanımlanmış ve kontenjanlar tamamen dolmuştur</w:t>
      </w:r>
      <w:r>
        <w:t>.</w:t>
      </w:r>
      <w:bookmarkStart w:id="1" w:name="Misyon"/>
      <w:bookmarkEnd w:id="1"/>
    </w:p>
    <w:p w:rsidR="00A26DEE" w:rsidRDefault="00000000" w:rsidP="00D24319">
      <w:pPr>
        <w:pStyle w:val="GvdeMetni"/>
        <w:spacing w:before="159" w:line="276" w:lineRule="auto"/>
        <w:ind w:right="854" w:firstLine="565"/>
        <w:jc w:val="both"/>
      </w:pPr>
      <w:r>
        <w:rPr>
          <w:color w:val="0E4660"/>
          <w:spacing w:val="-2"/>
        </w:rPr>
        <w:t>Misyon</w:t>
      </w:r>
    </w:p>
    <w:p w:rsidR="00A26DEE" w:rsidRDefault="00DA029B" w:rsidP="00B619B4">
      <w:pPr>
        <w:pStyle w:val="ListeParagraf"/>
        <w:numPr>
          <w:ilvl w:val="0"/>
          <w:numId w:val="3"/>
        </w:numPr>
        <w:tabs>
          <w:tab w:val="left" w:pos="819"/>
        </w:tabs>
        <w:spacing w:before="130" w:line="278" w:lineRule="auto"/>
        <w:ind w:right="854" w:firstLine="565"/>
        <w:jc w:val="both"/>
        <w:rPr>
          <w:sz w:val="24"/>
        </w:rPr>
      </w:pPr>
      <w:r>
        <w:rPr>
          <w:sz w:val="24"/>
        </w:rPr>
        <w:t>B</w:t>
      </w:r>
      <w:r w:rsidRPr="00DA029B">
        <w:rPr>
          <w:sz w:val="24"/>
        </w:rPr>
        <w:t>ölge ve ülke hayvancılığının sorun ve beklentilerine cevap verebilecek, bilimsel araştırma ve projeler yürüterek, katkı sağlamak</w:t>
      </w:r>
      <w:r>
        <w:rPr>
          <w:sz w:val="24"/>
        </w:rPr>
        <w:t>.</w:t>
      </w:r>
    </w:p>
    <w:p w:rsidR="00A26DEE" w:rsidRDefault="007D542D" w:rsidP="00B619B4">
      <w:pPr>
        <w:pStyle w:val="ListeParagraf"/>
        <w:numPr>
          <w:ilvl w:val="0"/>
          <w:numId w:val="3"/>
        </w:numPr>
        <w:tabs>
          <w:tab w:val="left" w:pos="819"/>
        </w:tabs>
        <w:spacing w:before="44" w:line="273" w:lineRule="auto"/>
        <w:ind w:right="865" w:firstLine="565"/>
        <w:jc w:val="both"/>
        <w:rPr>
          <w:sz w:val="24"/>
        </w:rPr>
      </w:pPr>
      <w:r w:rsidRPr="007D542D">
        <w:rPr>
          <w:sz w:val="24"/>
        </w:rPr>
        <w:t>Hayvan genetiği,</w:t>
      </w:r>
      <w:r>
        <w:rPr>
          <w:sz w:val="24"/>
        </w:rPr>
        <w:t xml:space="preserve"> hayvan yetiştirme, hayvan</w:t>
      </w:r>
      <w:r w:rsidRPr="007D542D">
        <w:rPr>
          <w:sz w:val="24"/>
        </w:rPr>
        <w:t xml:space="preserve"> ıslah</w:t>
      </w:r>
      <w:r>
        <w:rPr>
          <w:sz w:val="24"/>
        </w:rPr>
        <w:t>ı</w:t>
      </w:r>
      <w:r w:rsidRPr="007D542D">
        <w:rPr>
          <w:sz w:val="24"/>
        </w:rPr>
        <w:t xml:space="preserve">, yem bilimi ve hayvan refahı gibi temel alanlarda </w:t>
      </w:r>
      <w:r>
        <w:rPr>
          <w:sz w:val="24"/>
        </w:rPr>
        <w:t xml:space="preserve">yenilikçi ve </w:t>
      </w:r>
      <w:r w:rsidR="00712429">
        <w:rPr>
          <w:sz w:val="24"/>
        </w:rPr>
        <w:t>son teknoloji yöntemlerle</w:t>
      </w:r>
      <w:r w:rsidRPr="007D542D">
        <w:rPr>
          <w:sz w:val="24"/>
        </w:rPr>
        <w:t xml:space="preserve"> araştırmalar gerçekleştirerek bilimsel bilgi birikimine k</w:t>
      </w:r>
      <w:r w:rsidR="00712429">
        <w:rPr>
          <w:sz w:val="24"/>
        </w:rPr>
        <w:t>atkı sağlamak</w:t>
      </w:r>
      <w:r w:rsidRPr="007D542D">
        <w:rPr>
          <w:sz w:val="24"/>
        </w:rPr>
        <w:t xml:space="preserve">. </w:t>
      </w:r>
      <w:r>
        <w:rPr>
          <w:sz w:val="24"/>
        </w:rPr>
        <w:t>DNA</w:t>
      </w:r>
      <w:r>
        <w:rPr>
          <w:spacing w:val="-4"/>
          <w:sz w:val="24"/>
        </w:rPr>
        <w:t xml:space="preserve"> </w:t>
      </w:r>
      <w:r>
        <w:rPr>
          <w:sz w:val="24"/>
        </w:rPr>
        <w:t>Barkodlama</w:t>
      </w:r>
      <w:r>
        <w:rPr>
          <w:spacing w:val="-7"/>
          <w:sz w:val="24"/>
        </w:rPr>
        <w:t xml:space="preserve"> </w:t>
      </w:r>
      <w:r>
        <w:rPr>
          <w:sz w:val="24"/>
        </w:rPr>
        <w:t>yöntemi</w:t>
      </w:r>
      <w:r>
        <w:rPr>
          <w:spacing w:val="-7"/>
          <w:sz w:val="24"/>
        </w:rPr>
        <w:t xml:space="preserve"> </w:t>
      </w:r>
      <w:r>
        <w:rPr>
          <w:sz w:val="24"/>
        </w:rPr>
        <w:t>ile</w:t>
      </w:r>
      <w:r>
        <w:rPr>
          <w:spacing w:val="-7"/>
          <w:sz w:val="24"/>
        </w:rPr>
        <w:t xml:space="preserve"> </w:t>
      </w:r>
      <w:r>
        <w:rPr>
          <w:sz w:val="24"/>
        </w:rPr>
        <w:t>moleküler</w:t>
      </w:r>
      <w:r>
        <w:rPr>
          <w:spacing w:val="-5"/>
          <w:sz w:val="24"/>
        </w:rPr>
        <w:t xml:space="preserve"> </w:t>
      </w:r>
      <w:r>
        <w:rPr>
          <w:sz w:val="24"/>
        </w:rPr>
        <w:t>sistematik</w:t>
      </w:r>
      <w:r>
        <w:rPr>
          <w:spacing w:val="-2"/>
          <w:sz w:val="24"/>
        </w:rPr>
        <w:t xml:space="preserve"> </w:t>
      </w:r>
      <w:r>
        <w:rPr>
          <w:sz w:val="24"/>
        </w:rPr>
        <w:t>analizler</w:t>
      </w:r>
      <w:r>
        <w:rPr>
          <w:spacing w:val="-5"/>
          <w:sz w:val="24"/>
        </w:rPr>
        <w:t xml:space="preserve"> </w:t>
      </w:r>
      <w:r>
        <w:rPr>
          <w:sz w:val="24"/>
        </w:rPr>
        <w:t>yaparak</w:t>
      </w:r>
      <w:r>
        <w:rPr>
          <w:spacing w:val="-5"/>
          <w:sz w:val="24"/>
        </w:rPr>
        <w:t xml:space="preserve"> </w:t>
      </w:r>
      <w:r>
        <w:rPr>
          <w:sz w:val="24"/>
        </w:rPr>
        <w:t>günümüz canlılarının, tarihsel örneklerin ve kriminal örneklerin teşhislerini gerçekleştirmek.</w:t>
      </w:r>
    </w:p>
    <w:p w:rsidR="00712429" w:rsidRDefault="00712429" w:rsidP="00B619B4">
      <w:pPr>
        <w:pStyle w:val="ListeParagraf"/>
        <w:numPr>
          <w:ilvl w:val="0"/>
          <w:numId w:val="3"/>
        </w:numPr>
        <w:tabs>
          <w:tab w:val="left" w:pos="809"/>
        </w:tabs>
        <w:spacing w:before="6" w:line="273" w:lineRule="auto"/>
        <w:ind w:right="864" w:firstLine="565"/>
        <w:jc w:val="both"/>
        <w:rPr>
          <w:sz w:val="24"/>
        </w:rPr>
      </w:pPr>
      <w:r>
        <w:rPr>
          <w:sz w:val="24"/>
        </w:rPr>
        <w:t>Fizyolojik ve ç</w:t>
      </w:r>
      <w:r w:rsidRPr="00712429">
        <w:rPr>
          <w:sz w:val="24"/>
        </w:rPr>
        <w:t xml:space="preserve">evresel sürdürülebilirliği </w:t>
      </w:r>
      <w:r>
        <w:rPr>
          <w:sz w:val="24"/>
        </w:rPr>
        <w:t>dikkate alarak</w:t>
      </w:r>
      <w:r w:rsidRPr="00712429">
        <w:rPr>
          <w:sz w:val="24"/>
        </w:rPr>
        <w:t xml:space="preserve">, hayvancılık sektöründe </w:t>
      </w:r>
      <w:r>
        <w:rPr>
          <w:sz w:val="24"/>
        </w:rPr>
        <w:t>inovatif</w:t>
      </w:r>
      <w:r w:rsidRPr="00712429">
        <w:rPr>
          <w:sz w:val="24"/>
        </w:rPr>
        <w:t xml:space="preserve"> ve etki</w:t>
      </w:r>
      <w:r>
        <w:rPr>
          <w:sz w:val="24"/>
        </w:rPr>
        <w:t>n</w:t>
      </w:r>
      <w:r w:rsidRPr="00712429">
        <w:rPr>
          <w:sz w:val="24"/>
        </w:rPr>
        <w:t xml:space="preserve"> üretim sistemleri oluştur</w:t>
      </w:r>
      <w:r>
        <w:rPr>
          <w:sz w:val="24"/>
        </w:rPr>
        <w:t>ulması ve geliştirilmesi</w:t>
      </w:r>
    </w:p>
    <w:p w:rsidR="00712429" w:rsidRDefault="00712429" w:rsidP="00B619B4">
      <w:pPr>
        <w:pStyle w:val="ListeParagraf"/>
        <w:numPr>
          <w:ilvl w:val="0"/>
          <w:numId w:val="3"/>
        </w:numPr>
        <w:tabs>
          <w:tab w:val="left" w:pos="809"/>
        </w:tabs>
        <w:spacing w:before="6" w:line="273" w:lineRule="auto"/>
        <w:ind w:right="867" w:firstLine="565"/>
        <w:jc w:val="both"/>
        <w:rPr>
          <w:sz w:val="24"/>
        </w:rPr>
      </w:pPr>
      <w:r w:rsidRPr="00712429">
        <w:rPr>
          <w:sz w:val="24"/>
        </w:rPr>
        <w:t>Hayvansal üretim</w:t>
      </w:r>
      <w:r w:rsidR="007D2300">
        <w:rPr>
          <w:sz w:val="24"/>
        </w:rPr>
        <w:t xml:space="preserve"> </w:t>
      </w:r>
      <w:r>
        <w:rPr>
          <w:sz w:val="24"/>
        </w:rPr>
        <w:t>d</w:t>
      </w:r>
      <w:r w:rsidR="007D2300">
        <w:rPr>
          <w:sz w:val="24"/>
        </w:rPr>
        <w:t>e</w:t>
      </w:r>
      <w:r w:rsidRPr="00712429">
        <w:rPr>
          <w:sz w:val="24"/>
        </w:rPr>
        <w:t xml:space="preserve"> refah </w:t>
      </w:r>
      <w:r>
        <w:rPr>
          <w:sz w:val="24"/>
        </w:rPr>
        <w:t>standardizasyonunu</w:t>
      </w:r>
      <w:r w:rsidRPr="00712429">
        <w:rPr>
          <w:sz w:val="24"/>
        </w:rPr>
        <w:t xml:space="preserve"> artıracak</w:t>
      </w:r>
      <w:r>
        <w:rPr>
          <w:sz w:val="24"/>
        </w:rPr>
        <w:t xml:space="preserve"> yöntemler</w:t>
      </w:r>
      <w:r w:rsidRPr="00712429">
        <w:rPr>
          <w:sz w:val="24"/>
        </w:rPr>
        <w:t xml:space="preserve"> geliştirmek ve</w:t>
      </w:r>
      <w:r>
        <w:rPr>
          <w:sz w:val="24"/>
        </w:rPr>
        <w:t xml:space="preserve"> </w:t>
      </w:r>
      <w:r w:rsidRPr="00712429">
        <w:rPr>
          <w:sz w:val="24"/>
        </w:rPr>
        <w:t>bu konuda farkındalık</w:t>
      </w:r>
      <w:r>
        <w:rPr>
          <w:sz w:val="24"/>
        </w:rPr>
        <w:t xml:space="preserve"> ve oluşturmak</w:t>
      </w:r>
    </w:p>
    <w:p w:rsidR="00A26DEE" w:rsidRPr="00712429" w:rsidRDefault="00712429" w:rsidP="00B619B4">
      <w:pPr>
        <w:pStyle w:val="ListeParagraf"/>
        <w:numPr>
          <w:ilvl w:val="0"/>
          <w:numId w:val="3"/>
        </w:numPr>
        <w:tabs>
          <w:tab w:val="left" w:pos="809"/>
        </w:tabs>
        <w:spacing w:before="6" w:line="273" w:lineRule="auto"/>
        <w:ind w:right="867" w:firstLine="565"/>
        <w:jc w:val="both"/>
        <w:rPr>
          <w:sz w:val="24"/>
        </w:rPr>
      </w:pPr>
      <w:r w:rsidRPr="00712429">
        <w:rPr>
          <w:sz w:val="24"/>
        </w:rPr>
        <w:t xml:space="preserve">Hayvancılık </w:t>
      </w:r>
      <w:r>
        <w:rPr>
          <w:sz w:val="24"/>
        </w:rPr>
        <w:t>endüstrisinde</w:t>
      </w:r>
      <w:r w:rsidRPr="00712429">
        <w:rPr>
          <w:sz w:val="24"/>
        </w:rPr>
        <w:t xml:space="preserve"> modern bilgi</w:t>
      </w:r>
      <w:r>
        <w:rPr>
          <w:sz w:val="24"/>
        </w:rPr>
        <w:t>,</w:t>
      </w:r>
      <w:r w:rsidRPr="00712429">
        <w:rPr>
          <w:sz w:val="24"/>
        </w:rPr>
        <w:t xml:space="preserve"> beceri</w:t>
      </w:r>
      <w:r>
        <w:rPr>
          <w:sz w:val="24"/>
        </w:rPr>
        <w:t xml:space="preserve"> ve deneyime</w:t>
      </w:r>
      <w:r w:rsidRPr="00712429">
        <w:rPr>
          <w:sz w:val="24"/>
        </w:rPr>
        <w:t xml:space="preserve"> sahip, </w:t>
      </w:r>
      <w:r>
        <w:rPr>
          <w:sz w:val="24"/>
        </w:rPr>
        <w:t>yenilikçi</w:t>
      </w:r>
      <w:r w:rsidRPr="00712429">
        <w:rPr>
          <w:sz w:val="24"/>
        </w:rPr>
        <w:t xml:space="preserve"> ve etik değerlere önem veren </w:t>
      </w:r>
      <w:r>
        <w:rPr>
          <w:sz w:val="24"/>
        </w:rPr>
        <w:t>yetkin</w:t>
      </w:r>
      <w:r w:rsidRPr="00712429">
        <w:rPr>
          <w:sz w:val="24"/>
        </w:rPr>
        <w:t xml:space="preserve"> </w:t>
      </w:r>
      <w:r w:rsidR="00F25CF9">
        <w:rPr>
          <w:sz w:val="24"/>
        </w:rPr>
        <w:t>Ziraat Mühendisleri(</w:t>
      </w:r>
      <w:proofErr w:type="spellStart"/>
      <w:r w:rsidR="00F25CF9">
        <w:rPr>
          <w:sz w:val="24"/>
        </w:rPr>
        <w:t>Zooteknistler</w:t>
      </w:r>
      <w:proofErr w:type="spellEnd"/>
      <w:r w:rsidR="00F25CF9">
        <w:rPr>
          <w:sz w:val="24"/>
        </w:rPr>
        <w:t>)</w:t>
      </w:r>
      <w:r>
        <w:rPr>
          <w:sz w:val="24"/>
        </w:rPr>
        <w:t xml:space="preserve"> </w:t>
      </w:r>
      <w:r w:rsidRPr="00712429">
        <w:rPr>
          <w:sz w:val="24"/>
        </w:rPr>
        <w:t>yetiştirmek</w:t>
      </w:r>
    </w:p>
    <w:p w:rsidR="00DA029B" w:rsidRDefault="00DA029B" w:rsidP="00B619B4">
      <w:pPr>
        <w:pStyle w:val="ListeParagraf"/>
        <w:numPr>
          <w:ilvl w:val="0"/>
          <w:numId w:val="3"/>
        </w:numPr>
        <w:tabs>
          <w:tab w:val="left" w:pos="889"/>
        </w:tabs>
        <w:spacing w:before="6" w:line="273" w:lineRule="auto"/>
        <w:ind w:right="864" w:firstLine="565"/>
        <w:jc w:val="both"/>
        <w:rPr>
          <w:sz w:val="24"/>
        </w:rPr>
      </w:pPr>
      <w:r>
        <w:rPr>
          <w:sz w:val="24"/>
        </w:rPr>
        <w:t>Ç</w:t>
      </w:r>
      <w:r w:rsidRPr="00DA029B">
        <w:rPr>
          <w:sz w:val="24"/>
        </w:rPr>
        <w:t xml:space="preserve">iftlik hayvanlarının üretimi, bu hayvanlardan elde edilen </w:t>
      </w:r>
      <w:r>
        <w:rPr>
          <w:sz w:val="24"/>
        </w:rPr>
        <w:t>ürünlerin</w:t>
      </w:r>
      <w:r w:rsidRPr="00DA029B">
        <w:rPr>
          <w:sz w:val="24"/>
        </w:rPr>
        <w:t xml:space="preserve"> ni</w:t>
      </w:r>
      <w:r>
        <w:rPr>
          <w:sz w:val="24"/>
        </w:rPr>
        <w:t>celik</w:t>
      </w:r>
      <w:r w:rsidRPr="00DA029B">
        <w:rPr>
          <w:sz w:val="24"/>
        </w:rPr>
        <w:t xml:space="preserve"> ve ni</w:t>
      </w:r>
      <w:r>
        <w:rPr>
          <w:sz w:val="24"/>
        </w:rPr>
        <w:t>t</w:t>
      </w:r>
      <w:r w:rsidRPr="00DA029B">
        <w:rPr>
          <w:sz w:val="24"/>
        </w:rPr>
        <w:t xml:space="preserve">elik </w:t>
      </w:r>
      <w:r>
        <w:rPr>
          <w:sz w:val="24"/>
        </w:rPr>
        <w:t>açıdan</w:t>
      </w:r>
      <w:r w:rsidRPr="00DA029B">
        <w:rPr>
          <w:sz w:val="24"/>
        </w:rPr>
        <w:t xml:space="preserve"> ekonomik değer yargıları </w:t>
      </w:r>
      <w:r>
        <w:rPr>
          <w:sz w:val="24"/>
        </w:rPr>
        <w:t>bakımından</w:t>
      </w:r>
      <w:r w:rsidRPr="00DA029B">
        <w:rPr>
          <w:sz w:val="24"/>
        </w:rPr>
        <w:t xml:space="preserve"> artırılmasına yönelik yetiştirme, ıslah, besleme ve sağlık koruma ile ilgili eğitim ve araştırma faaliyetleri ile ülkemizin hayvansal üretimle ilgili </w:t>
      </w:r>
      <w:r>
        <w:rPr>
          <w:sz w:val="24"/>
        </w:rPr>
        <w:t>problemlerine</w:t>
      </w:r>
      <w:r w:rsidRPr="00DA029B">
        <w:rPr>
          <w:sz w:val="24"/>
        </w:rPr>
        <w:t xml:space="preserve"> çözüm </w:t>
      </w:r>
      <w:r>
        <w:rPr>
          <w:sz w:val="24"/>
        </w:rPr>
        <w:t>sunabilecek</w:t>
      </w:r>
      <w:r w:rsidRPr="00DA029B">
        <w:rPr>
          <w:sz w:val="24"/>
        </w:rPr>
        <w:t xml:space="preserve"> bilimsel ve uygulamalı </w:t>
      </w:r>
      <w:r>
        <w:rPr>
          <w:sz w:val="24"/>
        </w:rPr>
        <w:t>araştırmalar</w:t>
      </w:r>
      <w:r w:rsidRPr="00DA029B">
        <w:rPr>
          <w:sz w:val="24"/>
        </w:rPr>
        <w:t xml:space="preserve"> yürütmek. </w:t>
      </w:r>
    </w:p>
    <w:p w:rsidR="00F25CF9" w:rsidRDefault="00F25CF9" w:rsidP="00B619B4">
      <w:pPr>
        <w:pStyle w:val="ListeParagraf"/>
        <w:numPr>
          <w:ilvl w:val="0"/>
          <w:numId w:val="3"/>
        </w:numPr>
        <w:tabs>
          <w:tab w:val="left" w:pos="884"/>
        </w:tabs>
        <w:spacing w:line="278" w:lineRule="auto"/>
        <w:ind w:right="866" w:firstLine="565"/>
        <w:jc w:val="both"/>
        <w:rPr>
          <w:sz w:val="24"/>
        </w:rPr>
      </w:pPr>
      <w:r>
        <w:rPr>
          <w:sz w:val="24"/>
        </w:rPr>
        <w:t>Modern</w:t>
      </w:r>
      <w:r w:rsidRPr="00F25CF9">
        <w:rPr>
          <w:sz w:val="24"/>
        </w:rPr>
        <w:t xml:space="preserve"> ve bilimsel yöntemlerle </w:t>
      </w:r>
      <w:r>
        <w:rPr>
          <w:sz w:val="24"/>
        </w:rPr>
        <w:t>öğrencilere</w:t>
      </w:r>
      <w:r w:rsidRPr="00F25CF9">
        <w:rPr>
          <w:sz w:val="24"/>
        </w:rPr>
        <w:t xml:space="preserve"> bir eğitim sunarak, </w:t>
      </w:r>
      <w:r>
        <w:rPr>
          <w:sz w:val="24"/>
        </w:rPr>
        <w:t>bu alanda</w:t>
      </w:r>
      <w:r w:rsidRPr="00F25CF9">
        <w:rPr>
          <w:sz w:val="24"/>
        </w:rPr>
        <w:t xml:space="preserve"> </w:t>
      </w:r>
      <w:r>
        <w:rPr>
          <w:sz w:val="24"/>
        </w:rPr>
        <w:t>uzman ve yetkin bir</w:t>
      </w:r>
      <w:r w:rsidR="002C50C2">
        <w:rPr>
          <w:sz w:val="24"/>
        </w:rPr>
        <w:t>e</w:t>
      </w:r>
      <w:r>
        <w:rPr>
          <w:sz w:val="24"/>
        </w:rPr>
        <w:t>yler</w:t>
      </w:r>
      <w:r w:rsidRPr="00F25CF9">
        <w:rPr>
          <w:sz w:val="24"/>
        </w:rPr>
        <w:t xml:space="preserve"> yetiştirmek. </w:t>
      </w:r>
    </w:p>
    <w:p w:rsidR="00712429" w:rsidRDefault="00712429" w:rsidP="00B619B4">
      <w:pPr>
        <w:pStyle w:val="ListeParagraf"/>
        <w:numPr>
          <w:ilvl w:val="0"/>
          <w:numId w:val="3"/>
        </w:numPr>
        <w:tabs>
          <w:tab w:val="left" w:pos="884"/>
        </w:tabs>
        <w:spacing w:line="278" w:lineRule="auto"/>
        <w:ind w:right="866" w:firstLine="565"/>
        <w:jc w:val="both"/>
        <w:rPr>
          <w:sz w:val="24"/>
        </w:rPr>
      </w:pPr>
      <w:r w:rsidRPr="00712429">
        <w:rPr>
          <w:sz w:val="24"/>
        </w:rPr>
        <w:t xml:space="preserve">Hayvancılık </w:t>
      </w:r>
      <w:r>
        <w:rPr>
          <w:sz w:val="24"/>
        </w:rPr>
        <w:t>endüstrisinin</w:t>
      </w:r>
      <w:r w:rsidRPr="00712429">
        <w:rPr>
          <w:sz w:val="24"/>
        </w:rPr>
        <w:t xml:space="preserve"> gelişimine yönelik bilgi</w:t>
      </w:r>
      <w:r>
        <w:rPr>
          <w:sz w:val="24"/>
        </w:rPr>
        <w:t xml:space="preserve"> birikimlerini</w:t>
      </w:r>
      <w:r w:rsidRPr="00712429">
        <w:rPr>
          <w:sz w:val="24"/>
        </w:rPr>
        <w:t xml:space="preserve"> ve </w:t>
      </w:r>
      <w:r>
        <w:rPr>
          <w:sz w:val="24"/>
        </w:rPr>
        <w:t>son uygulanan yenilikleri</w:t>
      </w:r>
      <w:r w:rsidRPr="00712429">
        <w:rPr>
          <w:sz w:val="24"/>
        </w:rPr>
        <w:t xml:space="preserve"> toplumla paylaşarak bölgesel kalkınmayı </w:t>
      </w:r>
      <w:r>
        <w:rPr>
          <w:sz w:val="24"/>
        </w:rPr>
        <w:t>katkı sağlamak</w:t>
      </w:r>
    </w:p>
    <w:p w:rsidR="00A26DEE" w:rsidRDefault="00000000" w:rsidP="00B619B4">
      <w:pPr>
        <w:pStyle w:val="ListeParagraf"/>
        <w:numPr>
          <w:ilvl w:val="0"/>
          <w:numId w:val="3"/>
        </w:numPr>
        <w:tabs>
          <w:tab w:val="left" w:pos="884"/>
        </w:tabs>
        <w:spacing w:line="278" w:lineRule="auto"/>
        <w:ind w:right="866" w:firstLine="565"/>
        <w:jc w:val="both"/>
        <w:rPr>
          <w:sz w:val="24"/>
        </w:rPr>
      </w:pPr>
      <w:r>
        <w:rPr>
          <w:sz w:val="24"/>
        </w:rPr>
        <w:t>Araştırma</w:t>
      </w:r>
      <w:r>
        <w:rPr>
          <w:spacing w:val="40"/>
          <w:sz w:val="24"/>
        </w:rPr>
        <w:t xml:space="preserve"> </w:t>
      </w:r>
      <w:r>
        <w:rPr>
          <w:sz w:val="24"/>
        </w:rPr>
        <w:t>çalışmaları</w:t>
      </w:r>
      <w:r>
        <w:rPr>
          <w:spacing w:val="40"/>
          <w:sz w:val="24"/>
        </w:rPr>
        <w:t xml:space="preserve"> </w:t>
      </w:r>
      <w:r>
        <w:rPr>
          <w:sz w:val="24"/>
        </w:rPr>
        <w:t>ile</w:t>
      </w:r>
      <w:r>
        <w:rPr>
          <w:spacing w:val="40"/>
          <w:sz w:val="24"/>
        </w:rPr>
        <w:t xml:space="preserve"> </w:t>
      </w:r>
      <w:r>
        <w:rPr>
          <w:sz w:val="24"/>
        </w:rPr>
        <w:t>eş</w:t>
      </w:r>
      <w:r>
        <w:rPr>
          <w:spacing w:val="40"/>
          <w:sz w:val="24"/>
        </w:rPr>
        <w:t xml:space="preserve"> </w:t>
      </w:r>
      <w:r>
        <w:rPr>
          <w:sz w:val="24"/>
        </w:rPr>
        <w:t>zamanlı</w:t>
      </w:r>
      <w:r>
        <w:rPr>
          <w:spacing w:val="40"/>
          <w:sz w:val="24"/>
        </w:rPr>
        <w:t xml:space="preserve"> </w:t>
      </w:r>
      <w:r>
        <w:rPr>
          <w:sz w:val="24"/>
        </w:rPr>
        <w:t>lisans</w:t>
      </w:r>
      <w:r>
        <w:rPr>
          <w:spacing w:val="40"/>
          <w:sz w:val="24"/>
        </w:rPr>
        <w:t xml:space="preserve"> </w:t>
      </w:r>
      <w:r>
        <w:rPr>
          <w:sz w:val="24"/>
        </w:rPr>
        <w:t>ve</w:t>
      </w:r>
      <w:r>
        <w:rPr>
          <w:spacing w:val="40"/>
          <w:sz w:val="24"/>
        </w:rPr>
        <w:t xml:space="preserve"> </w:t>
      </w:r>
      <w:r>
        <w:rPr>
          <w:sz w:val="24"/>
        </w:rPr>
        <w:t>lisansüstü</w:t>
      </w:r>
      <w:r>
        <w:rPr>
          <w:spacing w:val="40"/>
          <w:sz w:val="24"/>
        </w:rPr>
        <w:t xml:space="preserve"> </w:t>
      </w:r>
      <w:r>
        <w:rPr>
          <w:sz w:val="24"/>
        </w:rPr>
        <w:t>düzeyde</w:t>
      </w:r>
      <w:r>
        <w:rPr>
          <w:spacing w:val="40"/>
          <w:sz w:val="24"/>
        </w:rPr>
        <w:t xml:space="preserve"> </w:t>
      </w:r>
      <w:r>
        <w:rPr>
          <w:sz w:val="24"/>
        </w:rPr>
        <w:t xml:space="preserve">öğrenci yetiştirmek ve </w:t>
      </w:r>
      <w:r w:rsidR="00712429">
        <w:rPr>
          <w:sz w:val="24"/>
        </w:rPr>
        <w:t>Zootekni</w:t>
      </w:r>
      <w:r>
        <w:rPr>
          <w:sz w:val="24"/>
        </w:rPr>
        <w:t xml:space="preserve"> alanında mezunlar vermek.</w:t>
      </w:r>
    </w:p>
    <w:p w:rsidR="00B619B4" w:rsidRPr="00B619B4" w:rsidRDefault="00000000" w:rsidP="00B619B4">
      <w:pPr>
        <w:pStyle w:val="ListeParagraf"/>
        <w:numPr>
          <w:ilvl w:val="0"/>
          <w:numId w:val="3"/>
        </w:numPr>
        <w:tabs>
          <w:tab w:val="left" w:pos="869"/>
        </w:tabs>
        <w:spacing w:line="278" w:lineRule="auto"/>
        <w:ind w:right="864" w:firstLine="565"/>
        <w:jc w:val="both"/>
        <w:rPr>
          <w:sz w:val="24"/>
        </w:rPr>
      </w:pPr>
      <w:r>
        <w:rPr>
          <w:sz w:val="24"/>
        </w:rPr>
        <w:t>Rektörlük</w:t>
      </w:r>
      <w:r>
        <w:rPr>
          <w:spacing w:val="40"/>
          <w:sz w:val="24"/>
        </w:rPr>
        <w:t xml:space="preserve"> </w:t>
      </w:r>
      <w:r>
        <w:rPr>
          <w:sz w:val="24"/>
        </w:rPr>
        <w:t>ve</w:t>
      </w:r>
      <w:r>
        <w:rPr>
          <w:spacing w:val="40"/>
          <w:sz w:val="24"/>
        </w:rPr>
        <w:t xml:space="preserve"> </w:t>
      </w:r>
      <w:r>
        <w:rPr>
          <w:sz w:val="24"/>
        </w:rPr>
        <w:t>Dekanlık</w:t>
      </w:r>
      <w:r>
        <w:rPr>
          <w:spacing w:val="40"/>
          <w:sz w:val="24"/>
        </w:rPr>
        <w:t xml:space="preserve"> </w:t>
      </w:r>
      <w:r>
        <w:rPr>
          <w:sz w:val="24"/>
        </w:rPr>
        <w:t>tarafından</w:t>
      </w:r>
      <w:r>
        <w:rPr>
          <w:spacing w:val="40"/>
          <w:sz w:val="24"/>
        </w:rPr>
        <w:t xml:space="preserve"> </w:t>
      </w:r>
      <w:r>
        <w:rPr>
          <w:sz w:val="24"/>
        </w:rPr>
        <w:t>verilen</w:t>
      </w:r>
      <w:r>
        <w:rPr>
          <w:spacing w:val="40"/>
          <w:sz w:val="24"/>
        </w:rPr>
        <w:t xml:space="preserve"> </w:t>
      </w:r>
      <w:r>
        <w:rPr>
          <w:sz w:val="24"/>
        </w:rPr>
        <w:t>diğer</w:t>
      </w:r>
      <w:r>
        <w:rPr>
          <w:spacing w:val="40"/>
          <w:sz w:val="24"/>
        </w:rPr>
        <w:t xml:space="preserve"> </w:t>
      </w:r>
      <w:r>
        <w:rPr>
          <w:sz w:val="24"/>
        </w:rPr>
        <w:t>görev</w:t>
      </w:r>
      <w:r>
        <w:rPr>
          <w:spacing w:val="40"/>
          <w:sz w:val="24"/>
        </w:rPr>
        <w:t xml:space="preserve"> </w:t>
      </w:r>
      <w:r>
        <w:rPr>
          <w:sz w:val="24"/>
        </w:rPr>
        <w:t>ve</w:t>
      </w:r>
      <w:r>
        <w:rPr>
          <w:spacing w:val="40"/>
          <w:sz w:val="24"/>
        </w:rPr>
        <w:t xml:space="preserve"> </w:t>
      </w:r>
      <w:r>
        <w:rPr>
          <w:sz w:val="24"/>
        </w:rPr>
        <w:t>misyonları</w:t>
      </w:r>
      <w:r>
        <w:rPr>
          <w:spacing w:val="40"/>
          <w:sz w:val="24"/>
        </w:rPr>
        <w:t xml:space="preserve"> </w:t>
      </w:r>
      <w:r>
        <w:rPr>
          <w:sz w:val="24"/>
        </w:rPr>
        <w:t xml:space="preserve">yerine </w:t>
      </w:r>
      <w:r>
        <w:rPr>
          <w:spacing w:val="-2"/>
          <w:sz w:val="24"/>
        </w:rPr>
        <w:t>getirmek.</w:t>
      </w:r>
    </w:p>
    <w:p w:rsidR="00A26DEE" w:rsidRDefault="00A26DEE">
      <w:pPr>
        <w:pStyle w:val="GvdeMetni"/>
        <w:spacing w:before="182"/>
        <w:ind w:left="0"/>
      </w:pPr>
    </w:p>
    <w:p w:rsidR="00A26DEE" w:rsidRDefault="00000000">
      <w:pPr>
        <w:pStyle w:val="Balk2"/>
      </w:pPr>
      <w:bookmarkStart w:id="2" w:name="Vizyon"/>
      <w:bookmarkEnd w:id="2"/>
      <w:r>
        <w:rPr>
          <w:color w:val="0E4660"/>
          <w:spacing w:val="-2"/>
        </w:rPr>
        <w:t>Vizyon</w:t>
      </w:r>
    </w:p>
    <w:p w:rsidR="00A26DEE" w:rsidRDefault="000634EC">
      <w:pPr>
        <w:pStyle w:val="ListeParagraf"/>
        <w:numPr>
          <w:ilvl w:val="0"/>
          <w:numId w:val="3"/>
        </w:numPr>
        <w:tabs>
          <w:tab w:val="left" w:pos="869"/>
        </w:tabs>
        <w:spacing w:before="136" w:line="273" w:lineRule="auto"/>
        <w:ind w:right="866" w:firstLine="565"/>
        <w:rPr>
          <w:sz w:val="24"/>
        </w:rPr>
      </w:pPr>
      <w:r>
        <w:rPr>
          <w:sz w:val="24"/>
        </w:rPr>
        <w:t>Zootekni ile ilgili</w:t>
      </w:r>
      <w:r>
        <w:rPr>
          <w:spacing w:val="40"/>
          <w:sz w:val="24"/>
        </w:rPr>
        <w:t xml:space="preserve"> </w:t>
      </w:r>
      <w:r>
        <w:rPr>
          <w:sz w:val="24"/>
        </w:rPr>
        <w:t>araştırma</w:t>
      </w:r>
      <w:r>
        <w:rPr>
          <w:spacing w:val="40"/>
          <w:sz w:val="24"/>
        </w:rPr>
        <w:t xml:space="preserve"> </w:t>
      </w:r>
      <w:r>
        <w:rPr>
          <w:sz w:val="24"/>
        </w:rPr>
        <w:t>ve</w:t>
      </w:r>
      <w:r>
        <w:rPr>
          <w:spacing w:val="40"/>
          <w:sz w:val="24"/>
        </w:rPr>
        <w:t xml:space="preserve"> </w:t>
      </w:r>
      <w:r>
        <w:rPr>
          <w:sz w:val="24"/>
        </w:rPr>
        <w:t>üretimde</w:t>
      </w:r>
      <w:r>
        <w:rPr>
          <w:spacing w:val="40"/>
          <w:sz w:val="24"/>
        </w:rPr>
        <w:t xml:space="preserve"> </w:t>
      </w:r>
      <w:r>
        <w:rPr>
          <w:sz w:val="24"/>
        </w:rPr>
        <w:t>teknolojiyi</w:t>
      </w:r>
      <w:r>
        <w:rPr>
          <w:spacing w:val="40"/>
          <w:sz w:val="24"/>
        </w:rPr>
        <w:t xml:space="preserve"> </w:t>
      </w:r>
      <w:r>
        <w:rPr>
          <w:sz w:val="24"/>
        </w:rPr>
        <w:t>takip</w:t>
      </w:r>
      <w:r>
        <w:rPr>
          <w:spacing w:val="40"/>
          <w:sz w:val="24"/>
        </w:rPr>
        <w:t xml:space="preserve"> </w:t>
      </w:r>
      <w:r>
        <w:rPr>
          <w:sz w:val="24"/>
        </w:rPr>
        <w:t>etmek,</w:t>
      </w:r>
      <w:r>
        <w:rPr>
          <w:spacing w:val="40"/>
          <w:sz w:val="24"/>
        </w:rPr>
        <w:t xml:space="preserve"> </w:t>
      </w:r>
      <w:r>
        <w:rPr>
          <w:sz w:val="24"/>
        </w:rPr>
        <w:t>teknoloji</w:t>
      </w:r>
      <w:r>
        <w:rPr>
          <w:spacing w:val="40"/>
          <w:sz w:val="24"/>
        </w:rPr>
        <w:t xml:space="preserve"> </w:t>
      </w:r>
      <w:r>
        <w:rPr>
          <w:sz w:val="24"/>
        </w:rPr>
        <w:t>üretmek, uygulamaya ve sektöre aktarmak.</w:t>
      </w:r>
    </w:p>
    <w:p w:rsidR="00A26DEE" w:rsidRPr="001600DA" w:rsidRDefault="00000000" w:rsidP="00EE40DE">
      <w:pPr>
        <w:pStyle w:val="ListeParagraf"/>
        <w:numPr>
          <w:ilvl w:val="0"/>
          <w:numId w:val="6"/>
        </w:numPr>
        <w:tabs>
          <w:tab w:val="left" w:pos="1308"/>
        </w:tabs>
        <w:rPr>
          <w:sz w:val="24"/>
        </w:rPr>
      </w:pPr>
      <w:r w:rsidRPr="001600DA">
        <w:rPr>
          <w:sz w:val="24"/>
        </w:rPr>
        <w:t xml:space="preserve">Ülkesel </w:t>
      </w:r>
      <w:r w:rsidR="000634EC" w:rsidRPr="001600DA">
        <w:rPr>
          <w:sz w:val="24"/>
        </w:rPr>
        <w:t>hayvancılıktan kaynaklanan</w:t>
      </w:r>
      <w:r w:rsidRPr="001600DA">
        <w:rPr>
          <w:sz w:val="24"/>
        </w:rPr>
        <w:t xml:space="preserve"> </w:t>
      </w:r>
      <w:r w:rsidR="000634EC" w:rsidRPr="001600DA">
        <w:rPr>
          <w:sz w:val="24"/>
        </w:rPr>
        <w:t>sorunlara</w:t>
      </w:r>
      <w:r w:rsidRPr="001600DA">
        <w:rPr>
          <w:sz w:val="24"/>
        </w:rPr>
        <w:t xml:space="preserve"> çözüm odaklı </w:t>
      </w:r>
      <w:r w:rsidR="000634EC" w:rsidRPr="001600DA">
        <w:rPr>
          <w:sz w:val="24"/>
        </w:rPr>
        <w:t xml:space="preserve">yeniliğe açık </w:t>
      </w:r>
      <w:r w:rsidRPr="001600DA">
        <w:rPr>
          <w:sz w:val="24"/>
        </w:rPr>
        <w:t>projeler geliştirmek.</w:t>
      </w:r>
    </w:p>
    <w:p w:rsidR="00A26DEE" w:rsidRDefault="000634EC" w:rsidP="00B619B4">
      <w:pPr>
        <w:pStyle w:val="ListeParagraf"/>
        <w:numPr>
          <w:ilvl w:val="0"/>
          <w:numId w:val="3"/>
        </w:numPr>
        <w:tabs>
          <w:tab w:val="left" w:pos="824"/>
        </w:tabs>
        <w:spacing w:line="278" w:lineRule="auto"/>
        <w:ind w:right="865" w:firstLine="565"/>
        <w:jc w:val="both"/>
        <w:rPr>
          <w:sz w:val="24"/>
        </w:rPr>
      </w:pPr>
      <w:r>
        <w:rPr>
          <w:sz w:val="24"/>
        </w:rPr>
        <w:t>Zootekni alanında</w:t>
      </w:r>
      <w:r>
        <w:rPr>
          <w:spacing w:val="-2"/>
          <w:sz w:val="24"/>
        </w:rPr>
        <w:t xml:space="preserve"> </w:t>
      </w:r>
      <w:r>
        <w:rPr>
          <w:sz w:val="24"/>
        </w:rPr>
        <w:t>faaliyet</w:t>
      </w:r>
      <w:r>
        <w:rPr>
          <w:spacing w:val="-2"/>
          <w:sz w:val="24"/>
        </w:rPr>
        <w:t xml:space="preserve"> </w:t>
      </w:r>
      <w:r>
        <w:rPr>
          <w:sz w:val="24"/>
        </w:rPr>
        <w:t>gösteren</w:t>
      </w:r>
      <w:r>
        <w:rPr>
          <w:spacing w:val="-1"/>
          <w:sz w:val="24"/>
        </w:rPr>
        <w:t xml:space="preserve"> </w:t>
      </w:r>
      <w:r>
        <w:rPr>
          <w:sz w:val="24"/>
        </w:rPr>
        <w:t>kamu,</w:t>
      </w:r>
      <w:r>
        <w:rPr>
          <w:spacing w:val="-1"/>
          <w:sz w:val="24"/>
        </w:rPr>
        <w:t xml:space="preserve"> </w:t>
      </w:r>
      <w:r>
        <w:rPr>
          <w:sz w:val="24"/>
        </w:rPr>
        <w:t>özel</w:t>
      </w:r>
      <w:r>
        <w:rPr>
          <w:spacing w:val="-2"/>
          <w:sz w:val="24"/>
        </w:rPr>
        <w:t xml:space="preserve"> </w:t>
      </w:r>
      <w:r>
        <w:rPr>
          <w:sz w:val="24"/>
        </w:rPr>
        <w:t>sektör,</w:t>
      </w:r>
      <w:r>
        <w:rPr>
          <w:spacing w:val="-1"/>
          <w:sz w:val="24"/>
        </w:rPr>
        <w:t xml:space="preserve"> </w:t>
      </w:r>
      <w:r>
        <w:rPr>
          <w:sz w:val="24"/>
        </w:rPr>
        <w:t>üniversite ve araştırma enstitüleri ile iletişim ve koordinasyon sağlamak.</w:t>
      </w:r>
    </w:p>
    <w:p w:rsidR="00A26DEE" w:rsidRDefault="000634EC" w:rsidP="00B619B4">
      <w:pPr>
        <w:pStyle w:val="ListeParagraf"/>
        <w:numPr>
          <w:ilvl w:val="0"/>
          <w:numId w:val="3"/>
        </w:numPr>
        <w:tabs>
          <w:tab w:val="left" w:pos="839"/>
        </w:tabs>
        <w:spacing w:line="278" w:lineRule="auto"/>
        <w:ind w:right="866" w:firstLine="565"/>
        <w:jc w:val="both"/>
        <w:rPr>
          <w:sz w:val="24"/>
        </w:rPr>
      </w:pPr>
      <w:r>
        <w:rPr>
          <w:sz w:val="24"/>
        </w:rPr>
        <w:t>Zootekni alanında, ulusal ve uluslararası iş birliğinin güçlenmesine katkı sağlayacak projeler üreten bir bölüm olmak.</w:t>
      </w:r>
    </w:p>
    <w:p w:rsidR="00A26DEE" w:rsidRDefault="00000000" w:rsidP="00B619B4">
      <w:pPr>
        <w:pStyle w:val="ListeParagraf"/>
        <w:numPr>
          <w:ilvl w:val="0"/>
          <w:numId w:val="3"/>
        </w:numPr>
        <w:tabs>
          <w:tab w:val="left" w:pos="834"/>
        </w:tabs>
        <w:spacing w:line="278" w:lineRule="auto"/>
        <w:ind w:right="863" w:firstLine="565"/>
        <w:jc w:val="both"/>
        <w:rPr>
          <w:sz w:val="24"/>
        </w:rPr>
      </w:pPr>
      <w:r>
        <w:rPr>
          <w:sz w:val="24"/>
        </w:rPr>
        <w:t>Bölgenin ihtiyaçlarına yönelik çözüm odaklı ulusal ve uluslararası bilimsel ve prestij projelerini hayata geçirmek.</w:t>
      </w:r>
    </w:p>
    <w:p w:rsidR="00A26DEE" w:rsidRDefault="000634EC" w:rsidP="00B619B4">
      <w:pPr>
        <w:pStyle w:val="ListeParagraf"/>
        <w:numPr>
          <w:ilvl w:val="0"/>
          <w:numId w:val="3"/>
        </w:numPr>
        <w:tabs>
          <w:tab w:val="left" w:pos="820"/>
        </w:tabs>
        <w:spacing w:line="271" w:lineRule="exact"/>
        <w:ind w:left="820" w:hanging="139"/>
        <w:jc w:val="both"/>
        <w:rPr>
          <w:sz w:val="24"/>
        </w:rPr>
      </w:pPr>
      <w:r>
        <w:rPr>
          <w:sz w:val="24"/>
        </w:rPr>
        <w:t>Araştırma ve</w:t>
      </w:r>
      <w:r>
        <w:rPr>
          <w:spacing w:val="-4"/>
          <w:sz w:val="24"/>
        </w:rPr>
        <w:t xml:space="preserve"> </w:t>
      </w:r>
      <w:r>
        <w:rPr>
          <w:sz w:val="24"/>
        </w:rPr>
        <w:t>Ar-</w:t>
      </w:r>
      <w:proofErr w:type="spellStart"/>
      <w:r>
        <w:rPr>
          <w:sz w:val="24"/>
        </w:rPr>
        <w:t>Ge’ye</w:t>
      </w:r>
      <w:proofErr w:type="spellEnd"/>
      <w:r>
        <w:rPr>
          <w:spacing w:val="-3"/>
          <w:sz w:val="24"/>
        </w:rPr>
        <w:t xml:space="preserve"> </w:t>
      </w:r>
      <w:r>
        <w:rPr>
          <w:sz w:val="24"/>
        </w:rPr>
        <w:t>hizmet</w:t>
      </w:r>
      <w:r>
        <w:rPr>
          <w:spacing w:val="2"/>
          <w:sz w:val="24"/>
        </w:rPr>
        <w:t xml:space="preserve"> </w:t>
      </w:r>
      <w:r>
        <w:rPr>
          <w:sz w:val="24"/>
        </w:rPr>
        <w:t>amaçlı</w:t>
      </w:r>
      <w:r>
        <w:rPr>
          <w:spacing w:val="1"/>
          <w:sz w:val="24"/>
        </w:rPr>
        <w:t xml:space="preserve"> </w:t>
      </w:r>
      <w:r>
        <w:rPr>
          <w:sz w:val="24"/>
        </w:rPr>
        <w:t>altyapı</w:t>
      </w:r>
      <w:r>
        <w:rPr>
          <w:spacing w:val="-3"/>
          <w:sz w:val="24"/>
        </w:rPr>
        <w:t xml:space="preserve"> </w:t>
      </w:r>
      <w:r>
        <w:rPr>
          <w:sz w:val="24"/>
        </w:rPr>
        <w:t>projeleri</w:t>
      </w:r>
      <w:r>
        <w:rPr>
          <w:spacing w:val="-3"/>
          <w:sz w:val="24"/>
        </w:rPr>
        <w:t xml:space="preserve"> </w:t>
      </w:r>
      <w:r>
        <w:rPr>
          <w:spacing w:val="-2"/>
          <w:sz w:val="24"/>
        </w:rPr>
        <w:t>geliştirmek.</w:t>
      </w:r>
    </w:p>
    <w:p w:rsidR="00A26DEE" w:rsidRDefault="000634EC" w:rsidP="00B619B4">
      <w:pPr>
        <w:pStyle w:val="ListeParagraf"/>
        <w:numPr>
          <w:ilvl w:val="0"/>
          <w:numId w:val="3"/>
        </w:numPr>
        <w:tabs>
          <w:tab w:val="left" w:pos="819"/>
        </w:tabs>
        <w:spacing w:before="29" w:line="273" w:lineRule="auto"/>
        <w:ind w:right="864" w:firstLine="565"/>
        <w:jc w:val="both"/>
        <w:rPr>
          <w:sz w:val="24"/>
        </w:rPr>
      </w:pPr>
      <w:r>
        <w:rPr>
          <w:sz w:val="24"/>
        </w:rPr>
        <w:lastRenderedPageBreak/>
        <w:t>Zootekni alanında</w:t>
      </w:r>
      <w:r>
        <w:rPr>
          <w:spacing w:val="-5"/>
          <w:sz w:val="24"/>
        </w:rPr>
        <w:t xml:space="preserve"> </w:t>
      </w:r>
      <w:r>
        <w:rPr>
          <w:sz w:val="24"/>
        </w:rPr>
        <w:t>ulusal</w:t>
      </w:r>
      <w:r>
        <w:rPr>
          <w:spacing w:val="-5"/>
          <w:sz w:val="24"/>
        </w:rPr>
        <w:t xml:space="preserve"> </w:t>
      </w:r>
      <w:r>
        <w:rPr>
          <w:sz w:val="24"/>
        </w:rPr>
        <w:t>ve</w:t>
      </w:r>
      <w:r>
        <w:rPr>
          <w:spacing w:val="-5"/>
          <w:sz w:val="24"/>
        </w:rPr>
        <w:t xml:space="preserve"> </w:t>
      </w:r>
      <w:r>
        <w:rPr>
          <w:sz w:val="24"/>
        </w:rPr>
        <w:t>uluslararası</w:t>
      </w:r>
      <w:r>
        <w:rPr>
          <w:spacing w:val="-5"/>
          <w:sz w:val="24"/>
        </w:rPr>
        <w:t xml:space="preserve"> </w:t>
      </w:r>
      <w:r>
        <w:rPr>
          <w:sz w:val="24"/>
        </w:rPr>
        <w:t>eğitim projelerini</w:t>
      </w:r>
      <w:r>
        <w:rPr>
          <w:spacing w:val="-5"/>
          <w:sz w:val="24"/>
        </w:rPr>
        <w:t xml:space="preserve"> </w:t>
      </w:r>
      <w:r>
        <w:rPr>
          <w:sz w:val="24"/>
        </w:rPr>
        <w:t xml:space="preserve">hayata </w:t>
      </w:r>
      <w:r>
        <w:rPr>
          <w:spacing w:val="-2"/>
          <w:sz w:val="24"/>
        </w:rPr>
        <w:t>geçirmek.</w:t>
      </w:r>
    </w:p>
    <w:p w:rsidR="00A26DEE" w:rsidRDefault="00000000" w:rsidP="00B619B4">
      <w:pPr>
        <w:pStyle w:val="ListeParagraf"/>
        <w:numPr>
          <w:ilvl w:val="0"/>
          <w:numId w:val="3"/>
        </w:numPr>
        <w:tabs>
          <w:tab w:val="left" w:pos="899"/>
        </w:tabs>
        <w:spacing w:before="6" w:line="273" w:lineRule="auto"/>
        <w:ind w:right="867" w:firstLine="565"/>
        <w:jc w:val="both"/>
        <w:rPr>
          <w:sz w:val="24"/>
        </w:rPr>
      </w:pPr>
      <w:r>
        <w:rPr>
          <w:sz w:val="24"/>
        </w:rPr>
        <w:t>Ekonomik</w:t>
      </w:r>
      <w:r>
        <w:rPr>
          <w:spacing w:val="40"/>
          <w:sz w:val="24"/>
        </w:rPr>
        <w:t xml:space="preserve"> </w:t>
      </w:r>
      <w:r>
        <w:rPr>
          <w:sz w:val="24"/>
        </w:rPr>
        <w:t>değeri</w:t>
      </w:r>
      <w:r>
        <w:rPr>
          <w:spacing w:val="40"/>
          <w:sz w:val="24"/>
        </w:rPr>
        <w:t xml:space="preserve"> </w:t>
      </w:r>
      <w:r>
        <w:rPr>
          <w:sz w:val="24"/>
        </w:rPr>
        <w:t>yüksek</w:t>
      </w:r>
      <w:r>
        <w:rPr>
          <w:spacing w:val="40"/>
          <w:sz w:val="24"/>
        </w:rPr>
        <w:t xml:space="preserve"> </w:t>
      </w:r>
      <w:r>
        <w:rPr>
          <w:sz w:val="24"/>
        </w:rPr>
        <w:t>yeni</w:t>
      </w:r>
      <w:r>
        <w:rPr>
          <w:spacing w:val="40"/>
          <w:sz w:val="24"/>
        </w:rPr>
        <w:t xml:space="preserve"> </w:t>
      </w:r>
      <w:r>
        <w:rPr>
          <w:sz w:val="24"/>
        </w:rPr>
        <w:t>ürünlerin</w:t>
      </w:r>
      <w:r>
        <w:rPr>
          <w:spacing w:val="40"/>
          <w:sz w:val="24"/>
        </w:rPr>
        <w:t xml:space="preserve"> </w:t>
      </w:r>
      <w:r>
        <w:rPr>
          <w:sz w:val="24"/>
        </w:rPr>
        <w:t>geliştirilmesini</w:t>
      </w:r>
      <w:r>
        <w:rPr>
          <w:spacing w:val="40"/>
          <w:sz w:val="24"/>
        </w:rPr>
        <w:t xml:space="preserve"> </w:t>
      </w:r>
      <w:r>
        <w:rPr>
          <w:sz w:val="24"/>
        </w:rPr>
        <w:t>mümkün</w:t>
      </w:r>
      <w:r>
        <w:rPr>
          <w:spacing w:val="40"/>
          <w:sz w:val="24"/>
        </w:rPr>
        <w:t xml:space="preserve"> </w:t>
      </w:r>
      <w:r>
        <w:rPr>
          <w:sz w:val="24"/>
        </w:rPr>
        <w:t>kılacak</w:t>
      </w:r>
      <w:r>
        <w:rPr>
          <w:spacing w:val="40"/>
          <w:sz w:val="24"/>
        </w:rPr>
        <w:t xml:space="preserve"> </w:t>
      </w:r>
      <w:r>
        <w:rPr>
          <w:sz w:val="24"/>
        </w:rPr>
        <w:t>projeler geliştirmek.</w:t>
      </w:r>
    </w:p>
    <w:p w:rsidR="00A26DEE" w:rsidRDefault="00000000" w:rsidP="00B619B4">
      <w:pPr>
        <w:pStyle w:val="ListeParagraf"/>
        <w:numPr>
          <w:ilvl w:val="0"/>
          <w:numId w:val="3"/>
        </w:numPr>
        <w:tabs>
          <w:tab w:val="left" w:pos="820"/>
        </w:tabs>
        <w:spacing w:before="6"/>
        <w:ind w:left="820" w:hanging="139"/>
        <w:jc w:val="both"/>
        <w:rPr>
          <w:sz w:val="24"/>
        </w:rPr>
      </w:pPr>
      <w:r>
        <w:rPr>
          <w:sz w:val="24"/>
        </w:rPr>
        <w:t>Bölgesel</w:t>
      </w:r>
      <w:r>
        <w:rPr>
          <w:spacing w:val="-5"/>
          <w:sz w:val="24"/>
        </w:rPr>
        <w:t xml:space="preserve"> </w:t>
      </w:r>
      <w:r>
        <w:rPr>
          <w:sz w:val="24"/>
        </w:rPr>
        <w:t>kalkınmaya</w:t>
      </w:r>
      <w:r>
        <w:rPr>
          <w:spacing w:val="-3"/>
          <w:sz w:val="24"/>
        </w:rPr>
        <w:t xml:space="preserve"> </w:t>
      </w:r>
      <w:r>
        <w:rPr>
          <w:sz w:val="24"/>
        </w:rPr>
        <w:t>öncülük edecek</w:t>
      </w:r>
      <w:r>
        <w:rPr>
          <w:spacing w:val="-1"/>
          <w:sz w:val="24"/>
        </w:rPr>
        <w:t xml:space="preserve"> </w:t>
      </w:r>
      <w:r>
        <w:rPr>
          <w:sz w:val="24"/>
        </w:rPr>
        <w:t>AR-GE</w:t>
      </w:r>
      <w:r>
        <w:rPr>
          <w:spacing w:val="-2"/>
          <w:sz w:val="24"/>
        </w:rPr>
        <w:t xml:space="preserve"> </w:t>
      </w:r>
      <w:r>
        <w:rPr>
          <w:sz w:val="24"/>
        </w:rPr>
        <w:t>Projelerini</w:t>
      </w:r>
      <w:r>
        <w:rPr>
          <w:spacing w:val="-3"/>
          <w:sz w:val="24"/>
        </w:rPr>
        <w:t xml:space="preserve"> </w:t>
      </w:r>
      <w:r>
        <w:rPr>
          <w:sz w:val="24"/>
        </w:rPr>
        <w:t>hayata</w:t>
      </w:r>
      <w:r>
        <w:rPr>
          <w:spacing w:val="-2"/>
          <w:sz w:val="24"/>
        </w:rPr>
        <w:t xml:space="preserve"> geçirmek.</w:t>
      </w:r>
    </w:p>
    <w:p w:rsidR="00D24319" w:rsidRPr="00D24319" w:rsidRDefault="00000000" w:rsidP="0057330D">
      <w:pPr>
        <w:pStyle w:val="ListeParagraf"/>
        <w:numPr>
          <w:ilvl w:val="0"/>
          <w:numId w:val="3"/>
        </w:numPr>
        <w:tabs>
          <w:tab w:val="left" w:pos="820"/>
        </w:tabs>
        <w:spacing w:before="69" w:line="278" w:lineRule="auto"/>
        <w:ind w:hanging="139"/>
        <w:jc w:val="both"/>
        <w:rPr>
          <w:rFonts w:ascii="Calibri" w:hAnsi="Calibri"/>
          <w:sz w:val="40"/>
        </w:rPr>
      </w:pPr>
      <w:r w:rsidRPr="00D24319">
        <w:rPr>
          <w:sz w:val="24"/>
        </w:rPr>
        <w:t>Bölümümüzün</w:t>
      </w:r>
      <w:r w:rsidRPr="00D24319">
        <w:rPr>
          <w:spacing w:val="-1"/>
          <w:sz w:val="24"/>
        </w:rPr>
        <w:t xml:space="preserve"> </w:t>
      </w:r>
      <w:r w:rsidRPr="00D24319">
        <w:rPr>
          <w:sz w:val="24"/>
        </w:rPr>
        <w:t>teknik</w:t>
      </w:r>
      <w:r w:rsidRPr="00D24319">
        <w:rPr>
          <w:spacing w:val="-4"/>
          <w:sz w:val="24"/>
        </w:rPr>
        <w:t xml:space="preserve"> </w:t>
      </w:r>
      <w:r w:rsidRPr="00D24319">
        <w:rPr>
          <w:sz w:val="24"/>
        </w:rPr>
        <w:t>ve</w:t>
      </w:r>
      <w:r w:rsidRPr="00D24319">
        <w:rPr>
          <w:spacing w:val="-6"/>
          <w:sz w:val="24"/>
        </w:rPr>
        <w:t xml:space="preserve"> </w:t>
      </w:r>
      <w:r w:rsidRPr="00D24319">
        <w:rPr>
          <w:sz w:val="24"/>
        </w:rPr>
        <w:t>personel</w:t>
      </w:r>
      <w:r w:rsidRPr="00D24319">
        <w:rPr>
          <w:spacing w:val="-1"/>
          <w:sz w:val="24"/>
        </w:rPr>
        <w:t xml:space="preserve"> </w:t>
      </w:r>
      <w:r w:rsidRPr="00D24319">
        <w:rPr>
          <w:sz w:val="24"/>
        </w:rPr>
        <w:t>altyapısını</w:t>
      </w:r>
      <w:r w:rsidRPr="00D24319">
        <w:rPr>
          <w:spacing w:val="-6"/>
          <w:sz w:val="24"/>
        </w:rPr>
        <w:t xml:space="preserve"> </w:t>
      </w:r>
      <w:r w:rsidRPr="00D24319">
        <w:rPr>
          <w:spacing w:val="-2"/>
          <w:sz w:val="24"/>
        </w:rPr>
        <w:t>geliştirmek.</w:t>
      </w:r>
      <w:bookmarkStart w:id="3" w:name="Tarımsal_Biyoteknoloji_Bölümü_Değerlendi"/>
      <w:bookmarkEnd w:id="3"/>
    </w:p>
    <w:p w:rsidR="00A26DEE" w:rsidRPr="00D24319" w:rsidRDefault="00180251" w:rsidP="0057330D">
      <w:pPr>
        <w:pStyle w:val="ListeParagraf"/>
        <w:numPr>
          <w:ilvl w:val="0"/>
          <w:numId w:val="3"/>
        </w:numPr>
        <w:tabs>
          <w:tab w:val="left" w:pos="820"/>
        </w:tabs>
        <w:spacing w:before="69" w:line="278" w:lineRule="auto"/>
        <w:ind w:hanging="139"/>
        <w:jc w:val="both"/>
        <w:rPr>
          <w:rFonts w:ascii="Calibri" w:hAnsi="Calibri"/>
          <w:sz w:val="40"/>
        </w:rPr>
      </w:pPr>
      <w:r w:rsidRPr="00D24319">
        <w:rPr>
          <w:rFonts w:ascii="Calibri" w:hAnsi="Calibri"/>
          <w:color w:val="0E4660"/>
          <w:spacing w:val="-2"/>
          <w:sz w:val="40"/>
        </w:rPr>
        <w:t>Zootekni</w:t>
      </w:r>
      <w:r w:rsidRPr="00D24319">
        <w:rPr>
          <w:rFonts w:ascii="Calibri" w:hAnsi="Calibri"/>
          <w:color w:val="0E4660"/>
          <w:spacing w:val="-17"/>
          <w:sz w:val="40"/>
        </w:rPr>
        <w:t xml:space="preserve"> </w:t>
      </w:r>
      <w:r w:rsidRPr="00D24319">
        <w:rPr>
          <w:rFonts w:ascii="Calibri" w:hAnsi="Calibri"/>
          <w:color w:val="0E4660"/>
          <w:spacing w:val="-2"/>
          <w:sz w:val="40"/>
        </w:rPr>
        <w:t>Bölümü</w:t>
      </w:r>
      <w:r w:rsidRPr="00D24319">
        <w:rPr>
          <w:rFonts w:ascii="Calibri" w:hAnsi="Calibri"/>
          <w:color w:val="0E4660"/>
          <w:spacing w:val="-21"/>
          <w:sz w:val="40"/>
        </w:rPr>
        <w:t xml:space="preserve"> </w:t>
      </w:r>
      <w:r w:rsidRPr="00D24319">
        <w:rPr>
          <w:rFonts w:ascii="Calibri" w:hAnsi="Calibri"/>
          <w:color w:val="0E4660"/>
          <w:spacing w:val="-2"/>
          <w:sz w:val="40"/>
        </w:rPr>
        <w:t>Değerlendirme</w:t>
      </w:r>
      <w:r w:rsidRPr="00D24319">
        <w:rPr>
          <w:rFonts w:ascii="Calibri" w:hAnsi="Calibri"/>
          <w:color w:val="0E4660"/>
          <w:spacing w:val="-17"/>
          <w:sz w:val="40"/>
        </w:rPr>
        <w:t xml:space="preserve"> </w:t>
      </w:r>
      <w:r w:rsidRPr="00D24319">
        <w:rPr>
          <w:rFonts w:ascii="Calibri" w:hAnsi="Calibri"/>
          <w:color w:val="0E4660"/>
          <w:spacing w:val="-2"/>
          <w:sz w:val="40"/>
        </w:rPr>
        <w:t>Raporu</w:t>
      </w:r>
      <w:r w:rsidRPr="00D24319">
        <w:rPr>
          <w:rFonts w:ascii="Calibri" w:hAnsi="Calibri"/>
          <w:color w:val="0E4660"/>
          <w:spacing w:val="-6"/>
          <w:sz w:val="40"/>
        </w:rPr>
        <w:t xml:space="preserve"> </w:t>
      </w:r>
      <w:r w:rsidRPr="00D24319">
        <w:rPr>
          <w:rFonts w:ascii="Calibri" w:hAnsi="Calibri"/>
          <w:color w:val="0E4660"/>
          <w:spacing w:val="-2"/>
          <w:sz w:val="40"/>
        </w:rPr>
        <w:t xml:space="preserve">- </w:t>
      </w:r>
      <w:r w:rsidRPr="00D24319">
        <w:rPr>
          <w:rFonts w:ascii="Calibri" w:hAnsi="Calibri"/>
          <w:color w:val="0E4660"/>
          <w:sz w:val="40"/>
        </w:rPr>
        <w:t>YÖKAK Sürüm 3.1.1 Uyumlu</w:t>
      </w:r>
    </w:p>
    <w:p w:rsidR="00A26DEE" w:rsidRDefault="00000000">
      <w:pPr>
        <w:pStyle w:val="Balk1"/>
        <w:numPr>
          <w:ilvl w:val="0"/>
          <w:numId w:val="2"/>
        </w:numPr>
        <w:tabs>
          <w:tab w:val="left" w:pos="423"/>
        </w:tabs>
        <w:spacing w:before="154"/>
        <w:ind w:left="423" w:hanging="308"/>
      </w:pPr>
      <w:bookmarkStart w:id="4" w:name="1._Liderlik,_Yönetişim_ve_Kalite"/>
      <w:bookmarkEnd w:id="4"/>
      <w:r>
        <w:rPr>
          <w:color w:val="0E4660"/>
          <w:spacing w:val="-2"/>
        </w:rPr>
        <w:t>Liderlik,</w:t>
      </w:r>
      <w:r>
        <w:rPr>
          <w:color w:val="0E4660"/>
          <w:spacing w:val="-10"/>
        </w:rPr>
        <w:t xml:space="preserve"> </w:t>
      </w:r>
      <w:r>
        <w:rPr>
          <w:color w:val="0E4660"/>
          <w:spacing w:val="-2"/>
        </w:rPr>
        <w:t>Yönetişim</w:t>
      </w:r>
      <w:r>
        <w:rPr>
          <w:color w:val="0E4660"/>
          <w:spacing w:val="-12"/>
        </w:rPr>
        <w:t xml:space="preserve"> </w:t>
      </w:r>
      <w:r>
        <w:rPr>
          <w:color w:val="0E4660"/>
          <w:spacing w:val="-2"/>
        </w:rPr>
        <w:t>ve</w:t>
      </w:r>
      <w:r>
        <w:rPr>
          <w:color w:val="0E4660"/>
          <w:spacing w:val="-8"/>
        </w:rPr>
        <w:t xml:space="preserve"> </w:t>
      </w:r>
      <w:r>
        <w:rPr>
          <w:color w:val="0E4660"/>
          <w:spacing w:val="-2"/>
        </w:rPr>
        <w:t>Kalite</w:t>
      </w:r>
    </w:p>
    <w:p w:rsidR="00A26DEE" w:rsidRDefault="00000000">
      <w:pPr>
        <w:pStyle w:val="ListeParagraf"/>
        <w:numPr>
          <w:ilvl w:val="1"/>
          <w:numId w:val="2"/>
        </w:numPr>
        <w:tabs>
          <w:tab w:val="left" w:pos="591"/>
        </w:tabs>
        <w:spacing w:before="220"/>
        <w:ind w:left="591" w:hanging="476"/>
        <w:rPr>
          <w:rFonts w:ascii="Calibri"/>
          <w:sz w:val="32"/>
        </w:rPr>
      </w:pPr>
      <w:bookmarkStart w:id="5" w:name="1.1_Liderlik_ve_Kalite"/>
      <w:bookmarkEnd w:id="5"/>
      <w:r>
        <w:rPr>
          <w:rFonts w:ascii="Calibri"/>
          <w:color w:val="0E4660"/>
          <w:spacing w:val="-2"/>
          <w:sz w:val="32"/>
        </w:rPr>
        <w:t>Liderlik</w:t>
      </w:r>
      <w:r>
        <w:rPr>
          <w:rFonts w:ascii="Calibri"/>
          <w:color w:val="0E4660"/>
          <w:spacing w:val="-14"/>
          <w:sz w:val="32"/>
        </w:rPr>
        <w:t xml:space="preserve"> </w:t>
      </w:r>
      <w:r>
        <w:rPr>
          <w:rFonts w:ascii="Calibri"/>
          <w:color w:val="0E4660"/>
          <w:spacing w:val="-2"/>
          <w:sz w:val="32"/>
        </w:rPr>
        <w:t>ve</w:t>
      </w:r>
      <w:r>
        <w:rPr>
          <w:rFonts w:ascii="Calibri"/>
          <w:color w:val="0E4660"/>
          <w:spacing w:val="-13"/>
          <w:sz w:val="32"/>
        </w:rPr>
        <w:t xml:space="preserve"> </w:t>
      </w:r>
      <w:r>
        <w:rPr>
          <w:rFonts w:ascii="Calibri"/>
          <w:color w:val="0E4660"/>
          <w:spacing w:val="-2"/>
          <w:sz w:val="32"/>
        </w:rPr>
        <w:t>Kalite</w:t>
      </w:r>
    </w:p>
    <w:p w:rsidR="00A26DEE" w:rsidRDefault="00000000">
      <w:pPr>
        <w:pStyle w:val="Balk2"/>
        <w:spacing w:before="222"/>
      </w:pPr>
      <w:bookmarkStart w:id="6" w:name="Kanıtlar"/>
      <w:bookmarkEnd w:id="6"/>
      <w:r>
        <w:rPr>
          <w:color w:val="0E4660"/>
          <w:spacing w:val="-2"/>
        </w:rPr>
        <w:t>Kanıtlar</w:t>
      </w:r>
    </w:p>
    <w:p w:rsidR="00A26DEE" w:rsidRDefault="00000000">
      <w:pPr>
        <w:pStyle w:val="GvdeMetni"/>
        <w:spacing w:before="211" w:line="276" w:lineRule="auto"/>
        <w:ind w:right="115"/>
        <w:jc w:val="both"/>
      </w:pPr>
      <w:bookmarkStart w:id="7" w:name="Organizasyon_Şeması:_Tarımsal_Biyoteknol"/>
      <w:bookmarkEnd w:id="7"/>
      <w:r>
        <w:t xml:space="preserve">Organizasyon Şeması: </w:t>
      </w:r>
      <w:r w:rsidR="008120F1">
        <w:t>Zootekni</w:t>
      </w:r>
      <w:r>
        <w:t xml:space="preserve"> Bölümü, Ziraat Fakültesi bünyesinde yer almakta ve fakültenin organizasyon yapısına uygun şekilde faal</w:t>
      </w:r>
      <w:r w:rsidR="00E9434E">
        <w:t>iyetlerine devam etmektedir</w:t>
      </w:r>
      <w:r>
        <w:t>. Organizasyon şeması, bölümün fakülte ile koordinasyon halinde çalışmasını sağlamakta ve ilgili birimlerin genel yapıya uyum göstermesine olanak tanımaktadır.</w:t>
      </w:r>
    </w:p>
    <w:p w:rsidR="00A26DEE" w:rsidRDefault="00000000" w:rsidP="00E9434E">
      <w:pPr>
        <w:pStyle w:val="GvdeMetni"/>
        <w:spacing w:before="161"/>
      </w:pPr>
      <w:bookmarkStart w:id="8" w:name="Erişim_bağlantısı:_https://tarimsalbiyot"/>
      <w:bookmarkEnd w:id="8"/>
      <w:r>
        <w:t>Erişim</w:t>
      </w:r>
      <w:r>
        <w:rPr>
          <w:spacing w:val="-12"/>
        </w:rPr>
        <w:t xml:space="preserve"> </w:t>
      </w:r>
      <w:r>
        <w:t>bağlantısı:</w:t>
      </w:r>
      <w:r>
        <w:rPr>
          <w:spacing w:val="-8"/>
        </w:rPr>
        <w:t xml:space="preserve"> </w:t>
      </w:r>
      <w:r w:rsidR="00E9434E" w:rsidRPr="00E9434E">
        <w:t>https://zootekni.igdir.edu.tr/organizasyon-semas</w:t>
      </w:r>
    </w:p>
    <w:p w:rsidR="00A26DEE" w:rsidRDefault="00A26DEE">
      <w:pPr>
        <w:pStyle w:val="GvdeMetni"/>
        <w:spacing w:before="47"/>
        <w:ind w:left="0"/>
      </w:pPr>
    </w:p>
    <w:p w:rsidR="00A26DEE" w:rsidRDefault="00000000">
      <w:pPr>
        <w:pStyle w:val="GvdeMetni"/>
        <w:spacing w:line="276" w:lineRule="auto"/>
        <w:ind w:right="119"/>
        <w:jc w:val="both"/>
      </w:pPr>
      <w:bookmarkStart w:id="9" w:name="Bölüm_Toplantıları_ve_Katılım_Belgeleri:"/>
      <w:bookmarkEnd w:id="9"/>
      <w:r>
        <w:t>Bölüm Toplantıları ve Katılım Belgeleri: Bölümde yapılan akademik ve idari toplantılarda, diğer</w:t>
      </w:r>
      <w:r>
        <w:rPr>
          <w:spacing w:val="-9"/>
        </w:rPr>
        <w:t xml:space="preserve"> </w:t>
      </w:r>
      <w:r>
        <w:t>birimler</w:t>
      </w:r>
      <w:r>
        <w:rPr>
          <w:spacing w:val="-9"/>
        </w:rPr>
        <w:t xml:space="preserve"> </w:t>
      </w:r>
      <w:r>
        <w:t>ve</w:t>
      </w:r>
      <w:r>
        <w:rPr>
          <w:spacing w:val="-5"/>
        </w:rPr>
        <w:t xml:space="preserve"> </w:t>
      </w:r>
      <w:r>
        <w:t>fakülte</w:t>
      </w:r>
      <w:r>
        <w:rPr>
          <w:spacing w:val="-10"/>
        </w:rPr>
        <w:t xml:space="preserve"> </w:t>
      </w:r>
      <w:r>
        <w:t>yönetimi</w:t>
      </w:r>
      <w:r>
        <w:rPr>
          <w:spacing w:val="-5"/>
        </w:rPr>
        <w:t xml:space="preserve"> </w:t>
      </w:r>
      <w:r>
        <w:t>ile</w:t>
      </w:r>
      <w:r>
        <w:rPr>
          <w:spacing w:val="-5"/>
        </w:rPr>
        <w:t xml:space="preserve"> </w:t>
      </w:r>
      <w:r>
        <w:t>birlikte</w:t>
      </w:r>
      <w:r>
        <w:rPr>
          <w:spacing w:val="-5"/>
        </w:rPr>
        <w:t xml:space="preserve"> </w:t>
      </w:r>
      <w:r>
        <w:t>alınan</w:t>
      </w:r>
      <w:r>
        <w:rPr>
          <w:spacing w:val="-9"/>
        </w:rPr>
        <w:t xml:space="preserve"> </w:t>
      </w:r>
      <w:r>
        <w:t>kararlar,</w:t>
      </w:r>
      <w:r>
        <w:rPr>
          <w:spacing w:val="-4"/>
        </w:rPr>
        <w:t xml:space="preserve"> </w:t>
      </w:r>
      <w:r>
        <w:t>bölümün</w:t>
      </w:r>
      <w:r>
        <w:rPr>
          <w:spacing w:val="-4"/>
        </w:rPr>
        <w:t xml:space="preserve"> </w:t>
      </w:r>
      <w:r>
        <w:t>yönetişim</w:t>
      </w:r>
      <w:r>
        <w:rPr>
          <w:spacing w:val="-5"/>
        </w:rPr>
        <w:t xml:space="preserve"> </w:t>
      </w:r>
      <w:r>
        <w:t>modeli</w:t>
      </w:r>
      <w:r>
        <w:rPr>
          <w:spacing w:val="-10"/>
        </w:rPr>
        <w:t xml:space="preserve"> </w:t>
      </w:r>
      <w:r>
        <w:t xml:space="preserve">içinde aktif olarak yer aldığını göstermektedir. Bu toplantılar, bölümün fakültenin genel yönetişim yapısına </w:t>
      </w:r>
      <w:r w:rsidR="002C50C2">
        <w:t>entegrasyonun sağlandığı</w:t>
      </w:r>
      <w:r>
        <w:t xml:space="preserve"> ve stratejik hedeflere ulaşmada uyum içinde çalıştığını kanıtlar </w:t>
      </w:r>
      <w:r>
        <w:rPr>
          <w:spacing w:val="-2"/>
        </w:rPr>
        <w:t>niteliktedir.</w:t>
      </w:r>
    </w:p>
    <w:p w:rsidR="00A26DEE" w:rsidRDefault="008120F1">
      <w:pPr>
        <w:pStyle w:val="GvdeMetni"/>
        <w:spacing w:before="79"/>
        <w:jc w:val="both"/>
      </w:pPr>
      <w:r>
        <w:t>Zootekni Bölümü Elektronik</w:t>
      </w:r>
      <w:r>
        <w:rPr>
          <w:spacing w:val="-4"/>
        </w:rPr>
        <w:t xml:space="preserve"> </w:t>
      </w:r>
      <w:r>
        <w:t>Belge</w:t>
      </w:r>
      <w:r>
        <w:rPr>
          <w:spacing w:val="-3"/>
        </w:rPr>
        <w:t xml:space="preserve"> </w:t>
      </w:r>
      <w:r>
        <w:t>Yönetim</w:t>
      </w:r>
      <w:r>
        <w:rPr>
          <w:spacing w:val="-3"/>
        </w:rPr>
        <w:t xml:space="preserve"> </w:t>
      </w:r>
      <w:r>
        <w:t>Sistemi</w:t>
      </w:r>
      <w:r>
        <w:rPr>
          <w:spacing w:val="-3"/>
        </w:rPr>
        <w:t xml:space="preserve"> </w:t>
      </w:r>
      <w:r>
        <w:t>(EBYS)</w:t>
      </w:r>
      <w:r>
        <w:rPr>
          <w:spacing w:val="-2"/>
        </w:rPr>
        <w:t xml:space="preserve"> </w:t>
      </w:r>
      <w:r>
        <w:t>veri</w:t>
      </w:r>
      <w:r>
        <w:rPr>
          <w:spacing w:val="-3"/>
        </w:rPr>
        <w:t xml:space="preserve"> </w:t>
      </w:r>
      <w:r>
        <w:t>tabanında</w:t>
      </w:r>
      <w:r>
        <w:rPr>
          <w:spacing w:val="-3"/>
        </w:rPr>
        <w:t xml:space="preserve"> </w:t>
      </w:r>
      <w:r>
        <w:t>yer</w:t>
      </w:r>
      <w:r>
        <w:rPr>
          <w:spacing w:val="-1"/>
        </w:rPr>
        <w:t xml:space="preserve"> </w:t>
      </w:r>
      <w:r>
        <w:rPr>
          <w:spacing w:val="-2"/>
        </w:rPr>
        <w:t>almaktadır.</w:t>
      </w:r>
    </w:p>
    <w:p w:rsidR="00A26DEE" w:rsidRDefault="00A26DEE">
      <w:pPr>
        <w:pStyle w:val="GvdeMetni"/>
        <w:spacing w:before="243"/>
        <w:ind w:left="0"/>
      </w:pPr>
    </w:p>
    <w:p w:rsidR="00A26DEE" w:rsidRDefault="00000000">
      <w:pPr>
        <w:pStyle w:val="GvdeMetni"/>
        <w:spacing w:line="276" w:lineRule="auto"/>
        <w:ind w:right="119"/>
        <w:jc w:val="both"/>
      </w:pPr>
      <w:bookmarkStart w:id="10" w:name="Stratejik_Plan_ve_Uygulama_Raporları:_Ta"/>
      <w:bookmarkEnd w:id="10"/>
      <w:r>
        <w:t>Stratejik</w:t>
      </w:r>
      <w:r>
        <w:rPr>
          <w:spacing w:val="-9"/>
        </w:rPr>
        <w:t xml:space="preserve"> </w:t>
      </w:r>
      <w:r>
        <w:t>Plan</w:t>
      </w:r>
      <w:r>
        <w:rPr>
          <w:spacing w:val="-9"/>
        </w:rPr>
        <w:t xml:space="preserve"> </w:t>
      </w:r>
      <w:r>
        <w:t>ve</w:t>
      </w:r>
      <w:r>
        <w:rPr>
          <w:spacing w:val="-10"/>
        </w:rPr>
        <w:t xml:space="preserve"> </w:t>
      </w:r>
      <w:r>
        <w:t>Uygulama</w:t>
      </w:r>
      <w:r>
        <w:rPr>
          <w:spacing w:val="-10"/>
        </w:rPr>
        <w:t xml:space="preserve"> </w:t>
      </w:r>
      <w:r>
        <w:t>Raporları:</w:t>
      </w:r>
      <w:r>
        <w:rPr>
          <w:spacing w:val="-6"/>
        </w:rPr>
        <w:t xml:space="preserve"> </w:t>
      </w:r>
      <w:r w:rsidR="002C50C2">
        <w:t>Zootekni</w:t>
      </w:r>
      <w:r>
        <w:rPr>
          <w:spacing w:val="-10"/>
        </w:rPr>
        <w:t xml:space="preserve"> </w:t>
      </w:r>
      <w:r>
        <w:t>Bölümü’nün</w:t>
      </w:r>
      <w:r>
        <w:rPr>
          <w:spacing w:val="-5"/>
        </w:rPr>
        <w:t xml:space="preserve"> </w:t>
      </w:r>
      <w:r>
        <w:t>fakültenin</w:t>
      </w:r>
      <w:r>
        <w:rPr>
          <w:spacing w:val="-9"/>
        </w:rPr>
        <w:t xml:space="preserve"> </w:t>
      </w:r>
      <w:r>
        <w:t>stratejik planına katkı</w:t>
      </w:r>
      <w:r w:rsidR="002C50C2">
        <w:t xml:space="preserve"> sağlayarak </w:t>
      </w:r>
      <w:r>
        <w:t xml:space="preserve">uyumlu </w:t>
      </w:r>
      <w:r w:rsidR="002C50C2">
        <w:t xml:space="preserve">ve birlik içerisinde </w:t>
      </w:r>
      <w:r>
        <w:t xml:space="preserve">çalıştığını gösteren yıllık faaliyet raporları </w:t>
      </w:r>
      <w:r w:rsidR="002C50C2">
        <w:t>yer almaktadır</w:t>
      </w:r>
      <w:r>
        <w:t xml:space="preserve">. Bu raporlar, bölümün eğitim-öğretim faaliyetleri </w:t>
      </w:r>
      <w:r w:rsidR="002C50C2">
        <w:t>ile</w:t>
      </w:r>
      <w:r>
        <w:t xml:space="preserve"> araştırma ve toplumsal katkı konularında fakültenin genel hedeflerine uyum gösterdiğini belgelemektedir.</w:t>
      </w:r>
    </w:p>
    <w:p w:rsidR="00A26DEE" w:rsidRDefault="00000000">
      <w:pPr>
        <w:pStyle w:val="GvdeMetni"/>
        <w:spacing w:before="81"/>
        <w:jc w:val="both"/>
      </w:pPr>
      <w:r>
        <w:t>Erişim</w:t>
      </w:r>
      <w:r>
        <w:rPr>
          <w:spacing w:val="-14"/>
        </w:rPr>
        <w:t xml:space="preserve"> </w:t>
      </w:r>
      <w:r>
        <w:t>bağlantısı:</w:t>
      </w:r>
      <w:r w:rsidR="002C50C2">
        <w:t xml:space="preserve"> </w:t>
      </w:r>
    </w:p>
    <w:p w:rsidR="00A26DEE" w:rsidRDefault="00A26DEE">
      <w:pPr>
        <w:pStyle w:val="GvdeMetni"/>
        <w:spacing w:before="243"/>
        <w:ind w:left="0"/>
      </w:pPr>
    </w:p>
    <w:p w:rsidR="00A26DEE" w:rsidRDefault="00000000">
      <w:pPr>
        <w:pStyle w:val="GvdeMetni"/>
        <w:spacing w:line="276" w:lineRule="auto"/>
        <w:ind w:right="121"/>
        <w:jc w:val="both"/>
      </w:pPr>
      <w:bookmarkStart w:id="11" w:name="İç_Değerlendirme_Raporları:_Bölüm,_fakül"/>
      <w:bookmarkEnd w:id="11"/>
      <w:r>
        <w:t xml:space="preserve">İç Değerlendirme Raporları: Bölüm, fakülte ve üniversite tarafından yapılan iç değerlendirmelere düzenli olarak katılmakta ve </w:t>
      </w:r>
      <w:r w:rsidR="002C50C2">
        <w:t>iyileştirmeyi artırıcı</w:t>
      </w:r>
      <w:r>
        <w:t xml:space="preserve"> önerileri sunmaktadır. Bu değerlendirme raporları, bölümün organizasyonel yapıya uygun olarak hareket ettiğini ve sürekli gelişim sağlamak adına </w:t>
      </w:r>
      <w:r w:rsidR="00C05995">
        <w:t xml:space="preserve">emek ve </w:t>
      </w:r>
      <w:r>
        <w:t>çaba gösterdiğini kanıtlamaktadır.</w:t>
      </w:r>
    </w:p>
    <w:p w:rsidR="00A26DEE" w:rsidRDefault="00000000">
      <w:pPr>
        <w:pStyle w:val="GvdeMetni"/>
        <w:spacing w:before="161"/>
        <w:jc w:val="both"/>
      </w:pPr>
      <w:r>
        <w:t>Erişim</w:t>
      </w:r>
      <w:r>
        <w:rPr>
          <w:spacing w:val="-14"/>
        </w:rPr>
        <w:t xml:space="preserve"> </w:t>
      </w:r>
      <w:r>
        <w:t>bağlantısı:</w:t>
      </w:r>
      <w:r>
        <w:rPr>
          <w:spacing w:val="-9"/>
        </w:rPr>
        <w:t xml:space="preserve"> </w:t>
      </w:r>
      <w:r w:rsidR="0012041C" w:rsidRPr="0012041C">
        <w:t>https://ziraat.igdir.edu.tr/faaliyet-raporlar</w:t>
      </w:r>
    </w:p>
    <w:p w:rsidR="00A26DEE" w:rsidRDefault="00A26DEE">
      <w:pPr>
        <w:pStyle w:val="GvdeMetni"/>
        <w:ind w:left="0"/>
      </w:pPr>
    </w:p>
    <w:p w:rsidR="00A26DEE" w:rsidRDefault="00000000">
      <w:pPr>
        <w:pStyle w:val="GvdeMetni"/>
        <w:spacing w:line="276" w:lineRule="auto"/>
        <w:ind w:right="118"/>
        <w:jc w:val="both"/>
      </w:pPr>
      <w:r>
        <w:t>Görev</w:t>
      </w:r>
      <w:r>
        <w:rPr>
          <w:spacing w:val="-10"/>
        </w:rPr>
        <w:t xml:space="preserve"> </w:t>
      </w:r>
      <w:r>
        <w:t>Tanımları</w:t>
      </w:r>
      <w:r>
        <w:rPr>
          <w:spacing w:val="-11"/>
        </w:rPr>
        <w:t xml:space="preserve"> </w:t>
      </w:r>
      <w:r>
        <w:t>ve</w:t>
      </w:r>
      <w:r>
        <w:rPr>
          <w:spacing w:val="-15"/>
        </w:rPr>
        <w:t xml:space="preserve"> </w:t>
      </w:r>
      <w:r>
        <w:t>İş</w:t>
      </w:r>
      <w:r>
        <w:rPr>
          <w:spacing w:val="-13"/>
        </w:rPr>
        <w:t xml:space="preserve"> </w:t>
      </w:r>
      <w:r>
        <w:t>Akış</w:t>
      </w:r>
      <w:r>
        <w:rPr>
          <w:spacing w:val="-13"/>
        </w:rPr>
        <w:t xml:space="preserve"> </w:t>
      </w:r>
      <w:r>
        <w:t>Belgeleri:</w:t>
      </w:r>
      <w:r>
        <w:rPr>
          <w:spacing w:val="-11"/>
        </w:rPr>
        <w:t xml:space="preserve"> </w:t>
      </w:r>
      <w:r w:rsidR="0012041C">
        <w:t>Zootekni</w:t>
      </w:r>
      <w:r>
        <w:rPr>
          <w:spacing w:val="-11"/>
        </w:rPr>
        <w:t xml:space="preserve"> </w:t>
      </w:r>
      <w:r>
        <w:t>Bölümü'nde</w:t>
      </w:r>
      <w:r>
        <w:rPr>
          <w:spacing w:val="-11"/>
        </w:rPr>
        <w:t xml:space="preserve"> </w:t>
      </w:r>
      <w:r>
        <w:t>çalışan</w:t>
      </w:r>
      <w:r>
        <w:rPr>
          <w:spacing w:val="-15"/>
        </w:rPr>
        <w:t xml:space="preserve"> </w:t>
      </w:r>
      <w:r>
        <w:t>akademik</w:t>
      </w:r>
      <w:r>
        <w:rPr>
          <w:spacing w:val="-15"/>
        </w:rPr>
        <w:t xml:space="preserve"> </w:t>
      </w:r>
      <w:r>
        <w:t>ve idari</w:t>
      </w:r>
      <w:r>
        <w:rPr>
          <w:spacing w:val="-4"/>
        </w:rPr>
        <w:t xml:space="preserve"> </w:t>
      </w:r>
      <w:r>
        <w:t>personelin</w:t>
      </w:r>
      <w:r>
        <w:rPr>
          <w:spacing w:val="-3"/>
        </w:rPr>
        <w:t xml:space="preserve"> </w:t>
      </w:r>
      <w:r>
        <w:t>görev</w:t>
      </w:r>
      <w:r>
        <w:rPr>
          <w:spacing w:val="-3"/>
        </w:rPr>
        <w:t xml:space="preserve"> </w:t>
      </w:r>
      <w:r>
        <w:t>tanımları</w:t>
      </w:r>
      <w:r>
        <w:rPr>
          <w:spacing w:val="-4"/>
        </w:rPr>
        <w:t xml:space="preserve"> </w:t>
      </w:r>
      <w:r>
        <w:t>ve</w:t>
      </w:r>
      <w:r>
        <w:rPr>
          <w:spacing w:val="-4"/>
        </w:rPr>
        <w:t xml:space="preserve"> </w:t>
      </w:r>
      <w:r>
        <w:t>iş akış</w:t>
      </w:r>
      <w:r>
        <w:rPr>
          <w:spacing w:val="-2"/>
        </w:rPr>
        <w:t xml:space="preserve"> </w:t>
      </w:r>
      <w:r>
        <w:t>süreçleri, kurumun</w:t>
      </w:r>
      <w:r>
        <w:rPr>
          <w:spacing w:val="-3"/>
        </w:rPr>
        <w:t xml:space="preserve"> </w:t>
      </w:r>
      <w:r>
        <w:t>genel</w:t>
      </w:r>
      <w:r>
        <w:rPr>
          <w:spacing w:val="-4"/>
        </w:rPr>
        <w:t xml:space="preserve"> </w:t>
      </w:r>
      <w:r>
        <w:t>yönetişim modeline</w:t>
      </w:r>
      <w:r>
        <w:rPr>
          <w:spacing w:val="-4"/>
        </w:rPr>
        <w:t xml:space="preserve"> </w:t>
      </w:r>
      <w:r>
        <w:t>uygun şekilde</w:t>
      </w:r>
      <w:r>
        <w:rPr>
          <w:spacing w:val="-15"/>
        </w:rPr>
        <w:t xml:space="preserve"> </w:t>
      </w:r>
      <w:r>
        <w:t>belirlenmiş</w:t>
      </w:r>
      <w:r>
        <w:rPr>
          <w:spacing w:val="-11"/>
        </w:rPr>
        <w:t xml:space="preserve"> </w:t>
      </w:r>
      <w:r>
        <w:t>ve</w:t>
      </w:r>
      <w:r>
        <w:rPr>
          <w:spacing w:val="-15"/>
        </w:rPr>
        <w:t xml:space="preserve"> </w:t>
      </w:r>
      <w:r>
        <w:t>fakülte</w:t>
      </w:r>
      <w:r>
        <w:rPr>
          <w:spacing w:val="-15"/>
        </w:rPr>
        <w:t xml:space="preserve"> </w:t>
      </w:r>
      <w:r>
        <w:t>içerisinde</w:t>
      </w:r>
      <w:r>
        <w:rPr>
          <w:spacing w:val="-15"/>
        </w:rPr>
        <w:t xml:space="preserve"> </w:t>
      </w:r>
      <w:r>
        <w:t>bütünlüğü</w:t>
      </w:r>
      <w:r>
        <w:rPr>
          <w:spacing w:val="-15"/>
        </w:rPr>
        <w:t xml:space="preserve"> </w:t>
      </w:r>
      <w:r>
        <w:t>ve</w:t>
      </w:r>
      <w:r>
        <w:rPr>
          <w:spacing w:val="-11"/>
        </w:rPr>
        <w:t xml:space="preserve"> </w:t>
      </w:r>
      <w:proofErr w:type="spellStart"/>
      <w:r>
        <w:t>standartı</w:t>
      </w:r>
      <w:proofErr w:type="spellEnd"/>
      <w:r>
        <w:rPr>
          <w:spacing w:val="-15"/>
        </w:rPr>
        <w:t xml:space="preserve"> </w:t>
      </w:r>
      <w:r>
        <w:t>sağlanması</w:t>
      </w:r>
      <w:r>
        <w:rPr>
          <w:spacing w:val="-11"/>
        </w:rPr>
        <w:t xml:space="preserve"> </w:t>
      </w:r>
      <w:r>
        <w:t>adına</w:t>
      </w:r>
      <w:r>
        <w:rPr>
          <w:spacing w:val="-15"/>
        </w:rPr>
        <w:t xml:space="preserve"> </w:t>
      </w:r>
      <w:r>
        <w:t>fakülte</w:t>
      </w:r>
      <w:r>
        <w:rPr>
          <w:spacing w:val="-11"/>
        </w:rPr>
        <w:t xml:space="preserve"> </w:t>
      </w:r>
      <w:r>
        <w:t>ile</w:t>
      </w:r>
      <w:r>
        <w:rPr>
          <w:spacing w:val="-15"/>
        </w:rPr>
        <w:t xml:space="preserve"> </w:t>
      </w:r>
      <w:r>
        <w:t>bire bir aynı belgeleri ortak bağlantı ile kullanmaktadır. Bu belgeler, bölümdeki görev dağılımının fakültenin organizasyonel yapısına uyumlu olduğunu gösterir.</w:t>
      </w:r>
    </w:p>
    <w:p w:rsidR="00A26DEE" w:rsidRDefault="00A26DEE">
      <w:pPr>
        <w:spacing w:line="276" w:lineRule="auto"/>
        <w:jc w:val="both"/>
        <w:sectPr w:rsidR="00A26DEE">
          <w:pgSz w:w="11910" w:h="16840"/>
          <w:pgMar w:top="1340" w:right="1300" w:bottom="280" w:left="1300" w:header="708" w:footer="708" w:gutter="0"/>
          <w:cols w:space="708"/>
        </w:sectPr>
      </w:pPr>
    </w:p>
    <w:p w:rsidR="00A26DEE" w:rsidRDefault="00000000">
      <w:pPr>
        <w:pStyle w:val="GvdeMetni"/>
        <w:spacing w:before="76"/>
        <w:jc w:val="both"/>
      </w:pPr>
      <w:r>
        <w:lastRenderedPageBreak/>
        <w:t>Erişim</w:t>
      </w:r>
      <w:r>
        <w:rPr>
          <w:spacing w:val="-8"/>
        </w:rPr>
        <w:t xml:space="preserve"> </w:t>
      </w:r>
      <w:r>
        <w:t>bağlantısı:</w:t>
      </w:r>
      <w:r>
        <w:rPr>
          <w:spacing w:val="-6"/>
        </w:rPr>
        <w:t xml:space="preserve"> </w:t>
      </w:r>
      <w:hyperlink r:id="rId6">
        <w:r w:rsidR="00A26DEE">
          <w:rPr>
            <w:color w:val="467885"/>
            <w:u w:val="single" w:color="467885"/>
          </w:rPr>
          <w:t>https://ziraat.igdir.edu.tr/is-aks-</w:t>
        </w:r>
        <w:r w:rsidR="00A26DEE">
          <w:rPr>
            <w:color w:val="467885"/>
            <w:spacing w:val="-2"/>
            <w:u w:val="single" w:color="467885"/>
          </w:rPr>
          <w:t>semalar</w:t>
        </w:r>
      </w:hyperlink>
    </w:p>
    <w:p w:rsidR="00A26DEE" w:rsidRDefault="00000000">
      <w:pPr>
        <w:pStyle w:val="GvdeMetni"/>
        <w:spacing w:before="204" w:line="273" w:lineRule="auto"/>
        <w:ind w:right="120"/>
        <w:jc w:val="both"/>
      </w:pPr>
      <w:bookmarkStart w:id="12" w:name="Bu_kanıtlar,_Tarımsal_Biyoteknoloji_Bölü"/>
      <w:bookmarkEnd w:id="12"/>
      <w:r>
        <w:t xml:space="preserve">Bu </w:t>
      </w:r>
      <w:r w:rsidR="0012041C">
        <w:t>bilgiler</w:t>
      </w:r>
      <w:r>
        <w:t xml:space="preserve">, </w:t>
      </w:r>
      <w:r w:rsidR="0012041C">
        <w:t>Zootekni</w:t>
      </w:r>
      <w:r>
        <w:t xml:space="preserve"> Bölümü'nün, kurumun yönetişim ve organizasyonel yapılanmasına ilişkin uygulamaları izlenmekte ve iyileştirilmekte olduğunu göstermektedir.</w:t>
      </w:r>
    </w:p>
    <w:p w:rsidR="00A26DEE" w:rsidRDefault="00A26DEE">
      <w:pPr>
        <w:pStyle w:val="GvdeMetni"/>
        <w:ind w:left="0"/>
      </w:pPr>
    </w:p>
    <w:p w:rsidR="00A26DEE" w:rsidRDefault="00000000">
      <w:pPr>
        <w:pStyle w:val="Balk1"/>
        <w:numPr>
          <w:ilvl w:val="1"/>
          <w:numId w:val="1"/>
        </w:numPr>
        <w:tabs>
          <w:tab w:val="left" w:pos="666"/>
        </w:tabs>
        <w:ind w:left="666" w:hanging="551"/>
      </w:pPr>
      <w:bookmarkStart w:id="13" w:name="1.2._Liderlik"/>
      <w:bookmarkEnd w:id="13"/>
      <w:r>
        <w:rPr>
          <w:color w:val="0E4660"/>
          <w:spacing w:val="-2"/>
        </w:rPr>
        <w:t>Liderlik</w:t>
      </w:r>
    </w:p>
    <w:p w:rsidR="00C05995" w:rsidRPr="00C05995" w:rsidRDefault="00000000" w:rsidP="00C05995">
      <w:pPr>
        <w:pStyle w:val="GvdeMetni"/>
        <w:spacing w:before="305" w:line="276" w:lineRule="auto"/>
        <w:ind w:right="120"/>
        <w:jc w:val="both"/>
      </w:pPr>
      <w:r>
        <w:t xml:space="preserve">Kalite Komisyonu Çalışmaları: </w:t>
      </w:r>
      <w:r w:rsidR="00C05995" w:rsidRPr="00C05995">
        <w:t>Zootekni Bölümü, Ziraat Fakültesi Kalite Komisyonu tarafından belirlenen kalite güvence politikalarına uygun olarak faaliyetlerini sürdürmektedir. Fakültemizin kalite güvencesi sisteminin işlerliğini sağlamak amacıyla yapılan çalışmalar, düzenli bir şekilde takip edilmekte ve uygulanmaktadır.</w:t>
      </w:r>
      <w:r w:rsidR="00C05995">
        <w:t xml:space="preserve"> </w:t>
      </w:r>
      <w:r w:rsidR="00C05995" w:rsidRPr="00C05995">
        <w:t>Bölümümüzü temsilen, kalite komisyonunda bir bölüm temsilcisi bulunmaktadır. Fakülte Kalite Komisyonu tarafından alınan kararlar ve yapılan çalışmalar, düzenli aralıklarla bölümümüze iletilmekte, böylece kalite süreçlerinin etkin bir şekilde yürütülmesi sağlanmaktadır.</w:t>
      </w:r>
      <w:r w:rsidR="00C05995">
        <w:t xml:space="preserve"> </w:t>
      </w:r>
      <w:r w:rsidR="00C05995" w:rsidRPr="00C05995">
        <w:t>Fakültemizin iç değerlendirme raporları, kalite komisyonu tarafından her yıl düzenlenmekte olup, bu raporlar doğrultusunda kalite güvence sisteminin iyileştirilmesine yönelik çalışmalar planlanmaktadır. Kalite kültürünün geliştirilmesi amacıyla yapılan bu çalışmalar, düzenli olarak raporlanmakta ve tüm bölümlerle paylaşılmaktadır.</w:t>
      </w:r>
      <w:r w:rsidR="00C05995">
        <w:t xml:space="preserve"> </w:t>
      </w:r>
      <w:r w:rsidR="00C05995" w:rsidRPr="00C05995">
        <w:t xml:space="preserve">Zootekni Bölümü olarak, fakültemizin kalite hedeflerine ulaşılması ve kalite güvence politikalarının uygulanması için gerekli </w:t>
      </w:r>
      <w:r w:rsidR="00C05995">
        <w:t xml:space="preserve">çaba ve </w:t>
      </w:r>
      <w:r w:rsidR="00C05995" w:rsidRPr="00C05995">
        <w:t xml:space="preserve">katkıyı sunmaya devam </w:t>
      </w:r>
      <w:r w:rsidR="00C05995">
        <w:t>edilecektir</w:t>
      </w:r>
      <w:r w:rsidR="00C05995" w:rsidRPr="00C05995">
        <w:t>.</w:t>
      </w:r>
    </w:p>
    <w:p w:rsidR="00A26DEE" w:rsidRDefault="00000000" w:rsidP="00C05995">
      <w:pPr>
        <w:pStyle w:val="GvdeMetni"/>
        <w:spacing w:before="305" w:line="276" w:lineRule="auto"/>
        <w:ind w:left="0" w:right="120"/>
        <w:jc w:val="both"/>
      </w:pPr>
      <w:r>
        <w:t>Erişim</w:t>
      </w:r>
      <w:r>
        <w:rPr>
          <w:spacing w:val="-8"/>
        </w:rPr>
        <w:t xml:space="preserve"> </w:t>
      </w:r>
      <w:r>
        <w:t>bağlantısı:</w:t>
      </w:r>
      <w:r>
        <w:rPr>
          <w:spacing w:val="-6"/>
        </w:rPr>
        <w:t xml:space="preserve"> </w:t>
      </w:r>
      <w:hyperlink r:id="rId7">
        <w:r w:rsidR="00A26DEE">
          <w:rPr>
            <w:color w:val="467885"/>
            <w:u w:val="single" w:color="467885"/>
          </w:rPr>
          <w:t>https://ziraat.igdir.edu.tr/iso-</w:t>
        </w:r>
        <w:r w:rsidR="00A26DEE">
          <w:rPr>
            <w:color w:val="467885"/>
            <w:spacing w:val="-4"/>
            <w:u w:val="single" w:color="467885"/>
          </w:rPr>
          <w:t>9001</w:t>
        </w:r>
      </w:hyperlink>
    </w:p>
    <w:p w:rsidR="00A26DEE" w:rsidRDefault="00A26DEE">
      <w:pPr>
        <w:pStyle w:val="GvdeMetni"/>
        <w:ind w:left="0"/>
      </w:pPr>
    </w:p>
    <w:p w:rsidR="00C05995" w:rsidRPr="00C05995" w:rsidRDefault="00000000" w:rsidP="00C05995">
      <w:pPr>
        <w:pStyle w:val="GvdeMetni"/>
        <w:spacing w:line="276" w:lineRule="auto"/>
        <w:ind w:right="113"/>
        <w:jc w:val="both"/>
      </w:pPr>
      <w:r>
        <w:t xml:space="preserve">Düzenli Eğitim ve Seminerler: </w:t>
      </w:r>
      <w:r w:rsidR="00C05995">
        <w:t>F</w:t>
      </w:r>
      <w:r w:rsidR="00C05995" w:rsidRPr="00C05995">
        <w:t>akültemiz bünyesinde kalite güvence sisteminin güçlendirilmesi ve etkin bir şekilde uygulanması amacıyla akademik ve idari personele yönelik düzenli olarak eğitim programları ve seminerler organize edilmektedir. Bu eğitimlere, Zootekni Bölümü öğretim elemanları da aktif olarak katılım sağlamaktadır.</w:t>
      </w:r>
    </w:p>
    <w:p w:rsidR="00C05995" w:rsidRPr="00C05995" w:rsidRDefault="00C05995" w:rsidP="00C05995">
      <w:pPr>
        <w:pStyle w:val="GvdeMetni"/>
        <w:spacing w:line="276" w:lineRule="auto"/>
        <w:ind w:right="113"/>
        <w:jc w:val="both"/>
      </w:pPr>
      <w:r w:rsidRPr="00C05995">
        <w:t>Kalite bilincinin artırılması ve sürdürülebilirliğin sağlanması amacıyla gerçekleştirilen bu etkinlikler, fakültemizin kalite kültürünü desteklemekle birlikte personelin bilgi ve becerilerinin geliştirilmesine katkıda bulunmaktadır. Ayrıca, öğretim üyelerinin mesleki yetkinliklerini artırmaya yönelik çeşitli paneller ve webinar programları düzenlenmekte olup, bu etkinlikler güncel konuların ele alındığı bir öğrenme ve paylaşım platformu oluşturmaktadır.</w:t>
      </w:r>
    </w:p>
    <w:p w:rsidR="00A26DEE" w:rsidRDefault="00A26DEE">
      <w:pPr>
        <w:pStyle w:val="GvdeMetni"/>
        <w:spacing w:line="276" w:lineRule="auto"/>
        <w:ind w:right="113"/>
        <w:jc w:val="both"/>
      </w:pPr>
    </w:p>
    <w:p w:rsidR="00A26DEE" w:rsidRDefault="00000000">
      <w:pPr>
        <w:pStyle w:val="GvdeMetni"/>
        <w:spacing w:before="241"/>
        <w:jc w:val="both"/>
      </w:pPr>
      <w:r>
        <w:t>Erişim</w:t>
      </w:r>
      <w:r>
        <w:rPr>
          <w:spacing w:val="-7"/>
        </w:rPr>
        <w:t xml:space="preserve"> </w:t>
      </w:r>
      <w:r>
        <w:rPr>
          <w:spacing w:val="-2"/>
        </w:rPr>
        <w:t>bağlantıları:</w:t>
      </w:r>
    </w:p>
    <w:p w:rsidR="00A26DEE" w:rsidRDefault="00A26DEE">
      <w:pPr>
        <w:pStyle w:val="GvdeMetni"/>
        <w:spacing w:before="6"/>
        <w:ind w:left="0"/>
      </w:pPr>
    </w:p>
    <w:p w:rsidR="00A26DEE" w:rsidRDefault="00A26DEE">
      <w:pPr>
        <w:pStyle w:val="ListeParagraf"/>
        <w:numPr>
          <w:ilvl w:val="2"/>
          <w:numId w:val="1"/>
        </w:numPr>
        <w:tabs>
          <w:tab w:val="left" w:pos="835"/>
        </w:tabs>
        <w:ind w:left="835"/>
        <w:rPr>
          <w:sz w:val="24"/>
        </w:rPr>
      </w:pPr>
      <w:hyperlink r:id="rId8">
        <w:r>
          <w:rPr>
            <w:color w:val="467885"/>
            <w:sz w:val="24"/>
            <w:u w:val="single" w:color="467885"/>
          </w:rPr>
          <w:t>https://ziraat.igdir.edu.tr/iso-9001</w:t>
        </w:r>
      </w:hyperlink>
      <w:r>
        <w:rPr>
          <w:color w:val="467885"/>
          <w:spacing w:val="-5"/>
          <w:sz w:val="24"/>
        </w:rPr>
        <w:t xml:space="preserve"> </w:t>
      </w:r>
      <w:r>
        <w:rPr>
          <w:sz w:val="24"/>
        </w:rPr>
        <w:t>(Amaç</w:t>
      </w:r>
      <w:r>
        <w:rPr>
          <w:spacing w:val="-6"/>
          <w:sz w:val="24"/>
        </w:rPr>
        <w:t xml:space="preserve"> </w:t>
      </w:r>
      <w:r>
        <w:rPr>
          <w:sz w:val="24"/>
        </w:rPr>
        <w:t>ve</w:t>
      </w:r>
      <w:r>
        <w:rPr>
          <w:spacing w:val="-6"/>
          <w:sz w:val="24"/>
        </w:rPr>
        <w:t xml:space="preserve"> </w:t>
      </w:r>
      <w:r>
        <w:rPr>
          <w:spacing w:val="-2"/>
          <w:sz w:val="24"/>
        </w:rPr>
        <w:t>Hedefler)</w:t>
      </w:r>
    </w:p>
    <w:p w:rsidR="00A26DEE" w:rsidRPr="00EF6C3A" w:rsidRDefault="00A26DEE" w:rsidP="00EF6C3A">
      <w:pPr>
        <w:pStyle w:val="ListeParagraf"/>
        <w:numPr>
          <w:ilvl w:val="2"/>
          <w:numId w:val="1"/>
        </w:numPr>
        <w:tabs>
          <w:tab w:val="left" w:pos="836"/>
          <w:tab w:val="left" w:pos="6893"/>
          <w:tab w:val="left" w:pos="7892"/>
          <w:tab w:val="left" w:pos="8387"/>
        </w:tabs>
        <w:spacing w:before="41" w:line="271" w:lineRule="auto"/>
        <w:ind w:right="121"/>
        <w:rPr>
          <w:sz w:val="24"/>
        </w:rPr>
      </w:pPr>
      <w:hyperlink r:id="rId9">
        <w:r>
          <w:rPr>
            <w:color w:val="467885"/>
            <w:spacing w:val="-2"/>
            <w:sz w:val="24"/>
            <w:u w:val="single" w:color="467885"/>
          </w:rPr>
          <w:t>https://ziraat.igdir.edu.tr/blog/haberler-ziraat-igdir-edu-tr-56</w:t>
        </w:r>
      </w:hyperlink>
      <w:r>
        <w:rPr>
          <w:color w:val="467885"/>
          <w:sz w:val="24"/>
        </w:rPr>
        <w:tab/>
      </w:r>
      <w:r>
        <w:rPr>
          <w:spacing w:val="-2"/>
          <w:sz w:val="24"/>
        </w:rPr>
        <w:t>(Eğitim</w:t>
      </w:r>
      <w:r>
        <w:rPr>
          <w:sz w:val="24"/>
        </w:rPr>
        <w:tab/>
      </w:r>
      <w:r>
        <w:rPr>
          <w:spacing w:val="-6"/>
          <w:sz w:val="24"/>
        </w:rPr>
        <w:t>ve</w:t>
      </w:r>
      <w:r>
        <w:rPr>
          <w:sz w:val="24"/>
        </w:rPr>
        <w:tab/>
      </w:r>
      <w:r>
        <w:rPr>
          <w:spacing w:val="-2"/>
          <w:sz w:val="24"/>
        </w:rPr>
        <w:t>Seminer haberleri)</w:t>
      </w:r>
    </w:p>
    <w:p w:rsidR="00A26DEE" w:rsidRDefault="00A26DEE">
      <w:pPr>
        <w:pStyle w:val="GvdeMetni"/>
        <w:spacing w:before="258"/>
        <w:ind w:left="0"/>
      </w:pPr>
    </w:p>
    <w:p w:rsidR="00EF6C3A" w:rsidRPr="00EF6C3A" w:rsidRDefault="00000000" w:rsidP="00EF6C3A">
      <w:pPr>
        <w:pStyle w:val="GvdeMetni"/>
        <w:spacing w:line="276" w:lineRule="auto"/>
        <w:ind w:right="116"/>
        <w:jc w:val="both"/>
      </w:pPr>
      <w:r>
        <w:t xml:space="preserve">Stratejik Plan Doğrultusunda Yönetişim: </w:t>
      </w:r>
      <w:r w:rsidR="00EF6C3A" w:rsidRPr="00EF6C3A">
        <w:t xml:space="preserve">Zootekni Bölümü'nün stratejik planı, kalite güvence süreçlerinin </w:t>
      </w:r>
      <w:r w:rsidR="00EF6C3A">
        <w:t>kuruma</w:t>
      </w:r>
      <w:r w:rsidR="00EF6C3A" w:rsidRPr="00EF6C3A">
        <w:t xml:space="preserve"> yayılmasını sağlamak amacıyla Ziraat Fakültesi ile eşgüdümlü bir şekilde uygulanmaktadır. Bu kapsamda, fakültemizin kalite politikaları ve hedefleri doğrultusunda çalışmalar yürütülmekte ve kalite süreçlerine katkı</w:t>
      </w:r>
      <w:r w:rsidR="00EF6C3A">
        <w:t xml:space="preserve"> da bulunulmaktadır</w:t>
      </w:r>
      <w:r w:rsidR="00EF6C3A" w:rsidRPr="00EF6C3A">
        <w:t>.</w:t>
      </w:r>
    </w:p>
    <w:p w:rsidR="00EF6C3A" w:rsidRPr="00EF6C3A" w:rsidRDefault="00EF6C3A" w:rsidP="00EF6C3A">
      <w:pPr>
        <w:pStyle w:val="GvdeMetni"/>
        <w:spacing w:line="276" w:lineRule="auto"/>
        <w:ind w:right="116"/>
        <w:jc w:val="both"/>
      </w:pPr>
      <w:r w:rsidRPr="00EF6C3A">
        <w:t xml:space="preserve">Stratejik plan kapsamında, liderlik uygulamaları aracılığıyla kalite güvence sisteminin gelişimi desteklenmekte ve bu sistemin sürekliliği sağlanmaktadır. Bölümün yönetişim yapısına uygun olarak oluşturulan bu plan, kalite güvence kültürünün tüm öğretim elemanları </w:t>
      </w:r>
      <w:r w:rsidRPr="00EF6C3A">
        <w:lastRenderedPageBreak/>
        <w:t>ve idari personel arasında yerleşmesine katkı sağlamaktadır.</w:t>
      </w:r>
    </w:p>
    <w:p w:rsidR="00A26DEE" w:rsidRDefault="00000000" w:rsidP="00EF6C3A">
      <w:pPr>
        <w:pStyle w:val="GvdeMetni"/>
        <w:spacing w:line="276" w:lineRule="auto"/>
        <w:ind w:right="116"/>
        <w:jc w:val="both"/>
      </w:pPr>
      <w:r>
        <w:t>Erişim</w:t>
      </w:r>
      <w:r>
        <w:rPr>
          <w:spacing w:val="-7"/>
        </w:rPr>
        <w:t xml:space="preserve"> </w:t>
      </w:r>
      <w:r>
        <w:t>bağlantısı:</w:t>
      </w:r>
      <w:r>
        <w:rPr>
          <w:spacing w:val="-4"/>
        </w:rPr>
        <w:t xml:space="preserve"> </w:t>
      </w:r>
      <w:hyperlink r:id="rId10">
        <w:r w:rsidR="00A26DEE">
          <w:rPr>
            <w:color w:val="467885"/>
            <w:u w:val="single" w:color="467885"/>
          </w:rPr>
          <w:t>https://ziraat.igdir.edu.tr/iso-9001</w:t>
        </w:r>
      </w:hyperlink>
      <w:r>
        <w:rPr>
          <w:color w:val="467885"/>
        </w:rPr>
        <w:t xml:space="preserve"> </w:t>
      </w:r>
      <w:r>
        <w:t>(Stratejik</w:t>
      </w:r>
      <w:r>
        <w:rPr>
          <w:spacing w:val="-4"/>
        </w:rPr>
        <w:t xml:space="preserve"> </w:t>
      </w:r>
      <w:r>
        <w:rPr>
          <w:spacing w:val="-2"/>
        </w:rPr>
        <w:t>plan)</w:t>
      </w:r>
    </w:p>
    <w:p w:rsidR="00A26DEE" w:rsidRDefault="00A26DEE">
      <w:pPr>
        <w:pStyle w:val="GvdeMetni"/>
        <w:spacing w:before="3"/>
        <w:ind w:left="0"/>
      </w:pPr>
    </w:p>
    <w:p w:rsidR="00EF6C3A" w:rsidRPr="00EF6C3A" w:rsidRDefault="00000000" w:rsidP="00EF6C3A">
      <w:pPr>
        <w:pStyle w:val="GvdeMetni"/>
        <w:spacing w:before="76" w:line="278" w:lineRule="auto"/>
        <w:ind w:right="120"/>
        <w:jc w:val="both"/>
      </w:pPr>
      <w:r>
        <w:t>Akademik</w:t>
      </w:r>
      <w:r>
        <w:rPr>
          <w:spacing w:val="36"/>
        </w:rPr>
        <w:t xml:space="preserve"> </w:t>
      </w:r>
      <w:r>
        <w:t>ve</w:t>
      </w:r>
      <w:r>
        <w:rPr>
          <w:spacing w:val="35"/>
        </w:rPr>
        <w:t xml:space="preserve"> </w:t>
      </w:r>
      <w:r>
        <w:t>İdari</w:t>
      </w:r>
      <w:r>
        <w:rPr>
          <w:spacing w:val="35"/>
        </w:rPr>
        <w:t xml:space="preserve"> </w:t>
      </w:r>
      <w:r>
        <w:t>Paydaşlarla</w:t>
      </w:r>
      <w:r>
        <w:rPr>
          <w:spacing w:val="35"/>
        </w:rPr>
        <w:t xml:space="preserve"> </w:t>
      </w:r>
      <w:r>
        <w:t>İş</w:t>
      </w:r>
      <w:r>
        <w:rPr>
          <w:spacing w:val="38"/>
        </w:rPr>
        <w:t xml:space="preserve"> </w:t>
      </w:r>
      <w:r>
        <w:t>Birliği:</w:t>
      </w:r>
      <w:r>
        <w:rPr>
          <w:spacing w:val="35"/>
        </w:rPr>
        <w:t xml:space="preserve"> </w:t>
      </w:r>
      <w:r w:rsidR="00EF6C3A" w:rsidRPr="00EF6C3A">
        <w:t>Ziraat Fakültesi, kalite güvence kültürünün geliştirilmesi ve kurum genelinde benimsenmesi adına iç ve dış paydaşlarla etkin bir iş birliği yürütmektedir. Bu bağlamda, akademik birimler arasında sağlanan eşgüdüm ile kalite yönetim sistemine ilişkin süreçler güçlendirilmekte ve sürekliliği sağlanmaktadır.</w:t>
      </w:r>
      <w:r w:rsidR="00EF6C3A">
        <w:t xml:space="preserve"> </w:t>
      </w:r>
      <w:r w:rsidR="00EF6C3A" w:rsidRPr="00EF6C3A">
        <w:t>Üniversite dışındaki kurum ve kuruluşlarla yapılan çalışmalar, kalite yönetim sisteminin kurumsal düzeyde yaygınlaşmasını desteklemekte ve ilgili süreçlere katkı sağlamaktadır. Sektör temsilcileri, kamu kurumları ve sivil toplum kuruluşlarıyla sürdürülen iş birliği, kalite politikalarının uygulanabilirliğini artırmakta ve bölümümüzün hedeflerine ulaşmasına yardımcı olmaktadır.</w:t>
      </w:r>
    </w:p>
    <w:p w:rsidR="00EF6C3A" w:rsidRDefault="00EF6C3A" w:rsidP="00EF6C3A">
      <w:pPr>
        <w:pStyle w:val="GvdeMetni"/>
        <w:spacing w:before="76" w:line="278" w:lineRule="auto"/>
        <w:ind w:left="0" w:right="120"/>
        <w:jc w:val="both"/>
      </w:pPr>
    </w:p>
    <w:p w:rsidR="00EF6C3A" w:rsidRDefault="00EF6C3A" w:rsidP="00EF6C3A">
      <w:pPr>
        <w:pStyle w:val="GvdeMetni"/>
        <w:spacing w:before="235"/>
        <w:jc w:val="both"/>
      </w:pPr>
      <w:r>
        <w:t>Olgunluk</w:t>
      </w:r>
      <w:r>
        <w:rPr>
          <w:spacing w:val="-4"/>
        </w:rPr>
        <w:t xml:space="preserve"> </w:t>
      </w:r>
      <w:r>
        <w:t>Düzeyi:</w:t>
      </w:r>
      <w:r>
        <w:rPr>
          <w:spacing w:val="-4"/>
        </w:rPr>
        <w:t xml:space="preserve"> </w:t>
      </w:r>
    </w:p>
    <w:p w:rsidR="00A26DEE" w:rsidRDefault="00A26DEE">
      <w:pPr>
        <w:pStyle w:val="GvdeMetni"/>
        <w:spacing w:before="6"/>
        <w:ind w:left="0"/>
      </w:pPr>
    </w:p>
    <w:p w:rsidR="00A26DEE" w:rsidRDefault="00000000">
      <w:pPr>
        <w:pStyle w:val="Balk1"/>
        <w:numPr>
          <w:ilvl w:val="1"/>
          <w:numId w:val="1"/>
        </w:numPr>
        <w:tabs>
          <w:tab w:val="left" w:pos="666"/>
        </w:tabs>
        <w:ind w:left="666" w:hanging="551"/>
      </w:pPr>
      <w:bookmarkStart w:id="14" w:name="1.3._Kurumsal_Dönüşüm_Kapasitesi"/>
      <w:bookmarkEnd w:id="14"/>
      <w:r>
        <w:rPr>
          <w:color w:val="0E4660"/>
        </w:rPr>
        <w:t>Kurumsal</w:t>
      </w:r>
      <w:r>
        <w:rPr>
          <w:color w:val="0E4660"/>
          <w:spacing w:val="-4"/>
        </w:rPr>
        <w:t xml:space="preserve"> </w:t>
      </w:r>
      <w:r>
        <w:rPr>
          <w:color w:val="0E4660"/>
        </w:rPr>
        <w:t>Dönüşüm</w:t>
      </w:r>
      <w:r>
        <w:rPr>
          <w:color w:val="0E4660"/>
          <w:spacing w:val="-6"/>
        </w:rPr>
        <w:t xml:space="preserve"> </w:t>
      </w:r>
      <w:r>
        <w:rPr>
          <w:color w:val="0E4660"/>
          <w:spacing w:val="-2"/>
        </w:rPr>
        <w:t>Kapasitesi</w:t>
      </w:r>
    </w:p>
    <w:p w:rsidR="00EF6C3A" w:rsidRDefault="00EF6C3A" w:rsidP="00EF6C3A">
      <w:pPr>
        <w:pStyle w:val="GvdeMetni"/>
        <w:spacing w:before="305" w:line="276" w:lineRule="auto"/>
        <w:ind w:right="96"/>
        <w:jc w:val="both"/>
      </w:pPr>
      <w:r>
        <w:t xml:space="preserve">Zootekni Bölümü bünyesinde şu anda belirlenmiş bir </w:t>
      </w:r>
      <w:r>
        <w:rPr>
          <w:rStyle w:val="Gl"/>
        </w:rPr>
        <w:t>değişim yönetimi süreci</w:t>
      </w:r>
      <w:r>
        <w:t xml:space="preserve"> bulunmamaktadır. Ancak, kalite güvence politikaları kapsamında değişim yönetimine yönelik süreçlerin geliştirilmesi ve bu süreçlerin bölüme entegrasyonu hedeflenmektedir.</w:t>
      </w:r>
    </w:p>
    <w:p w:rsidR="00A26DEE" w:rsidRDefault="00000000" w:rsidP="00EF6C3A">
      <w:pPr>
        <w:pStyle w:val="GvdeMetni"/>
        <w:spacing w:before="305" w:line="487" w:lineRule="auto"/>
        <w:ind w:right="96"/>
        <w:jc w:val="both"/>
      </w:pPr>
      <w:r>
        <w:t xml:space="preserve">Olgunluk Düzeyi: </w:t>
      </w:r>
      <w:r w:rsidR="00702C35">
        <w:t>3</w:t>
      </w:r>
    </w:p>
    <w:p w:rsidR="00A26DEE" w:rsidRDefault="00A26DEE">
      <w:pPr>
        <w:pStyle w:val="GvdeMetni"/>
        <w:spacing w:before="194"/>
        <w:ind w:left="0"/>
      </w:pPr>
    </w:p>
    <w:p w:rsidR="00A26DEE" w:rsidRDefault="00000000">
      <w:pPr>
        <w:pStyle w:val="Balk1"/>
        <w:numPr>
          <w:ilvl w:val="1"/>
          <w:numId w:val="1"/>
        </w:numPr>
        <w:tabs>
          <w:tab w:val="left" w:pos="666"/>
        </w:tabs>
        <w:ind w:left="666" w:hanging="551"/>
      </w:pPr>
      <w:bookmarkStart w:id="15" w:name="1.4._İç_Kalite_Güvencesi_Mekanizmaları"/>
      <w:bookmarkEnd w:id="15"/>
      <w:r>
        <w:rPr>
          <w:color w:val="0E4660"/>
        </w:rPr>
        <w:t>İç</w:t>
      </w:r>
      <w:r>
        <w:rPr>
          <w:color w:val="0E4660"/>
          <w:spacing w:val="-2"/>
        </w:rPr>
        <w:t xml:space="preserve"> </w:t>
      </w:r>
      <w:r>
        <w:rPr>
          <w:color w:val="0E4660"/>
        </w:rPr>
        <w:t>Kalite</w:t>
      </w:r>
      <w:r>
        <w:rPr>
          <w:color w:val="0E4660"/>
          <w:spacing w:val="-1"/>
        </w:rPr>
        <w:t xml:space="preserve"> </w:t>
      </w:r>
      <w:r>
        <w:rPr>
          <w:color w:val="0E4660"/>
        </w:rPr>
        <w:t>Güvencesi</w:t>
      </w:r>
      <w:r>
        <w:rPr>
          <w:color w:val="0E4660"/>
          <w:spacing w:val="5"/>
        </w:rPr>
        <w:t xml:space="preserve"> </w:t>
      </w:r>
      <w:r>
        <w:rPr>
          <w:color w:val="0E4660"/>
          <w:spacing w:val="-2"/>
        </w:rPr>
        <w:t>Mekanizmaları</w:t>
      </w:r>
    </w:p>
    <w:p w:rsidR="00A26DEE" w:rsidRDefault="00000000">
      <w:pPr>
        <w:pStyle w:val="GvdeMetni"/>
        <w:spacing w:before="300" w:line="276" w:lineRule="auto"/>
        <w:ind w:right="112"/>
        <w:jc w:val="both"/>
      </w:pPr>
      <w:r>
        <w:t xml:space="preserve">Kalite Komisyonu Faaliyetleri: </w:t>
      </w:r>
      <w:r w:rsidR="00EF6C3A">
        <w:t>Zootekni</w:t>
      </w:r>
      <w:r>
        <w:t xml:space="preserve"> Bölümü, Ziraat Fakültesi bünyesinde kalite komisyonunun belirlediği politikalar çerçevesinde çalışmakta ve kalite güvence süreçlerine katkı sağlamaktadır. Fakülte tarafından her yıl hazırlanan iç değerlendirme raporları, kalite güvence kültürünün kuruma yayılmasını ve şeffaf bir şekilde yürütülmesini </w:t>
      </w:r>
      <w:r>
        <w:rPr>
          <w:spacing w:val="-2"/>
        </w:rPr>
        <w:t>desteklemektedir.</w:t>
      </w:r>
    </w:p>
    <w:p w:rsidR="00A26DEE" w:rsidRDefault="00000000">
      <w:pPr>
        <w:pStyle w:val="GvdeMetni"/>
        <w:spacing w:before="243" w:line="273" w:lineRule="auto"/>
        <w:ind w:right="117"/>
        <w:jc w:val="both"/>
      </w:pPr>
      <w:r>
        <w:t xml:space="preserve">Erişim bağlantısı: </w:t>
      </w:r>
      <w:hyperlink r:id="rId11">
        <w:r w:rsidR="00A26DEE">
          <w:rPr>
            <w:color w:val="467885"/>
            <w:u w:val="single" w:color="467885"/>
          </w:rPr>
          <w:t>https://ziraat.igdir.edu.tr/iso-9001</w:t>
        </w:r>
      </w:hyperlink>
      <w:r>
        <w:rPr>
          <w:color w:val="467885"/>
        </w:rPr>
        <w:t xml:space="preserve"> </w:t>
      </w:r>
      <w:r>
        <w:t xml:space="preserve">(Amaç ve Hedef Planı, Eğitim-Öğretim </w:t>
      </w:r>
      <w:r>
        <w:rPr>
          <w:spacing w:val="-2"/>
        </w:rPr>
        <w:t>Planı)</w:t>
      </w:r>
    </w:p>
    <w:p w:rsidR="00A26DEE" w:rsidRDefault="00A26DEE">
      <w:pPr>
        <w:pStyle w:val="GvdeMetni"/>
        <w:spacing w:before="250"/>
        <w:ind w:left="0"/>
      </w:pPr>
    </w:p>
    <w:p w:rsidR="00A26DEE" w:rsidRDefault="00000000">
      <w:pPr>
        <w:pStyle w:val="GvdeMetni"/>
        <w:spacing w:line="276" w:lineRule="auto"/>
        <w:ind w:right="115"/>
        <w:jc w:val="both"/>
      </w:pPr>
      <w:r>
        <w:t xml:space="preserve">Bilgi Yönetim Sistemleri: Öğrencilerin ve akademik personelin erişimine açık olan bilgi yönetim sistemleri, fakültenin kalite güvence süreçleriyle ilgili verilerin şeffaf bir şekilde paylaşılmasını sağlamaktadır. </w:t>
      </w:r>
      <w:r w:rsidR="00EF6C3A" w:rsidRPr="00EF6C3A">
        <w:t>Bilgi yönetim sistemleri, fakültemizin kalite hedeflerine ulaşmasını desteklemekle birlikte, eğitim programlarının takibi, öğrenci verilerinin yönetimi ve akademik faaliyetlerin planlanması gibi süreçlerin daha verimli bir şekilde yürütülmesine olanak tanımaktadır. Bu sistemler, kalite kültürünün yaygınlaştırılmasında ve şeffaflığın sağlanmasında önemli bir araç olarak kullanılmaktadır.</w:t>
      </w:r>
    </w:p>
    <w:p w:rsidR="00A26DEE" w:rsidRDefault="00000000">
      <w:pPr>
        <w:pStyle w:val="GvdeMetni"/>
        <w:spacing w:before="241"/>
      </w:pPr>
      <w:r>
        <w:t>Erişim</w:t>
      </w:r>
      <w:r>
        <w:rPr>
          <w:spacing w:val="-7"/>
        </w:rPr>
        <w:t xml:space="preserve"> </w:t>
      </w:r>
      <w:r>
        <w:rPr>
          <w:spacing w:val="-2"/>
        </w:rPr>
        <w:t>bağlantıları:</w:t>
      </w:r>
    </w:p>
    <w:p w:rsidR="00A26DEE" w:rsidRDefault="00A26DEE">
      <w:pPr>
        <w:pStyle w:val="GvdeMetni"/>
        <w:spacing w:before="10"/>
        <w:ind w:left="0"/>
      </w:pPr>
    </w:p>
    <w:p w:rsidR="00A26DEE" w:rsidRDefault="00A26DEE">
      <w:pPr>
        <w:pStyle w:val="ListeParagraf"/>
        <w:numPr>
          <w:ilvl w:val="2"/>
          <w:numId w:val="1"/>
        </w:numPr>
        <w:tabs>
          <w:tab w:val="left" w:pos="835"/>
        </w:tabs>
        <w:ind w:left="835"/>
        <w:rPr>
          <w:sz w:val="24"/>
        </w:rPr>
      </w:pPr>
      <w:hyperlink r:id="rId12">
        <w:r>
          <w:rPr>
            <w:color w:val="467885"/>
            <w:sz w:val="24"/>
            <w:u w:val="single" w:color="467885"/>
          </w:rPr>
          <w:t>https://ebys.igdir.edu.tr/</w:t>
        </w:r>
      </w:hyperlink>
      <w:r>
        <w:rPr>
          <w:color w:val="467885"/>
          <w:spacing w:val="-3"/>
          <w:sz w:val="24"/>
        </w:rPr>
        <w:t xml:space="preserve"> </w:t>
      </w:r>
      <w:r>
        <w:rPr>
          <w:sz w:val="24"/>
        </w:rPr>
        <w:t>(Elektronik</w:t>
      </w:r>
      <w:r>
        <w:rPr>
          <w:spacing w:val="-2"/>
          <w:sz w:val="24"/>
        </w:rPr>
        <w:t xml:space="preserve"> </w:t>
      </w:r>
      <w:r>
        <w:rPr>
          <w:sz w:val="24"/>
        </w:rPr>
        <w:t>Belge</w:t>
      </w:r>
      <w:r>
        <w:rPr>
          <w:spacing w:val="-5"/>
          <w:sz w:val="24"/>
        </w:rPr>
        <w:t xml:space="preserve"> </w:t>
      </w:r>
      <w:r>
        <w:rPr>
          <w:sz w:val="24"/>
        </w:rPr>
        <w:t>Yönetim</w:t>
      </w:r>
      <w:r>
        <w:rPr>
          <w:spacing w:val="1"/>
          <w:sz w:val="24"/>
        </w:rPr>
        <w:t xml:space="preserve"> </w:t>
      </w:r>
      <w:r>
        <w:rPr>
          <w:spacing w:val="-2"/>
          <w:sz w:val="24"/>
        </w:rPr>
        <w:t>Sistemi)</w:t>
      </w:r>
    </w:p>
    <w:p w:rsidR="00A26DEE" w:rsidRDefault="00A26DEE">
      <w:pPr>
        <w:pStyle w:val="ListeParagraf"/>
        <w:numPr>
          <w:ilvl w:val="2"/>
          <w:numId w:val="1"/>
        </w:numPr>
        <w:tabs>
          <w:tab w:val="left" w:pos="835"/>
        </w:tabs>
        <w:spacing w:before="42"/>
        <w:ind w:left="835"/>
        <w:rPr>
          <w:sz w:val="24"/>
        </w:rPr>
      </w:pPr>
      <w:hyperlink r:id="rId13">
        <w:r>
          <w:rPr>
            <w:color w:val="467885"/>
            <w:sz w:val="24"/>
            <w:u w:val="single" w:color="467885"/>
          </w:rPr>
          <w:t>https://ogrenci.igdir.edu.tr/ogrenci/ebp/tr/</w:t>
        </w:r>
      </w:hyperlink>
      <w:r>
        <w:rPr>
          <w:color w:val="467885"/>
          <w:spacing w:val="-7"/>
          <w:sz w:val="24"/>
        </w:rPr>
        <w:t xml:space="preserve"> </w:t>
      </w:r>
      <w:r>
        <w:rPr>
          <w:sz w:val="24"/>
        </w:rPr>
        <w:t>(Ders</w:t>
      </w:r>
      <w:r>
        <w:rPr>
          <w:spacing w:val="-5"/>
          <w:sz w:val="24"/>
        </w:rPr>
        <w:t xml:space="preserve"> </w:t>
      </w:r>
      <w:r>
        <w:rPr>
          <w:sz w:val="24"/>
        </w:rPr>
        <w:t>Bilgi</w:t>
      </w:r>
      <w:r>
        <w:rPr>
          <w:spacing w:val="-7"/>
          <w:sz w:val="24"/>
        </w:rPr>
        <w:t xml:space="preserve"> </w:t>
      </w:r>
      <w:r>
        <w:rPr>
          <w:sz w:val="24"/>
        </w:rPr>
        <w:t>Paketleri</w:t>
      </w:r>
      <w:r>
        <w:rPr>
          <w:spacing w:val="-7"/>
          <w:sz w:val="24"/>
        </w:rPr>
        <w:t xml:space="preserve"> </w:t>
      </w:r>
      <w:r>
        <w:rPr>
          <w:spacing w:val="-2"/>
          <w:sz w:val="24"/>
        </w:rPr>
        <w:t>Kataloğu)</w:t>
      </w:r>
    </w:p>
    <w:p w:rsidR="00A26DEE" w:rsidRDefault="00A26DEE">
      <w:pPr>
        <w:pStyle w:val="GvdeMetni"/>
        <w:spacing w:before="5"/>
        <w:ind w:left="0"/>
      </w:pPr>
    </w:p>
    <w:p w:rsidR="00A26DEE" w:rsidRDefault="00000000">
      <w:pPr>
        <w:pStyle w:val="GvdeMetni"/>
        <w:spacing w:line="276" w:lineRule="auto"/>
        <w:ind w:right="118"/>
        <w:jc w:val="both"/>
      </w:pPr>
      <w:r>
        <w:lastRenderedPageBreak/>
        <w:t>Stratejik</w:t>
      </w:r>
      <w:r>
        <w:rPr>
          <w:spacing w:val="-10"/>
        </w:rPr>
        <w:t xml:space="preserve"> </w:t>
      </w:r>
      <w:r>
        <w:t>Plan</w:t>
      </w:r>
      <w:r>
        <w:rPr>
          <w:spacing w:val="-10"/>
        </w:rPr>
        <w:t xml:space="preserve"> </w:t>
      </w:r>
      <w:r>
        <w:t>ve</w:t>
      </w:r>
      <w:r>
        <w:rPr>
          <w:spacing w:val="-11"/>
        </w:rPr>
        <w:t xml:space="preserve"> </w:t>
      </w:r>
      <w:r>
        <w:t>Kalite</w:t>
      </w:r>
      <w:r>
        <w:rPr>
          <w:spacing w:val="-11"/>
        </w:rPr>
        <w:t xml:space="preserve"> </w:t>
      </w:r>
      <w:r>
        <w:t>Güvencesi</w:t>
      </w:r>
      <w:r>
        <w:rPr>
          <w:spacing w:val="-11"/>
        </w:rPr>
        <w:t xml:space="preserve"> </w:t>
      </w:r>
      <w:r>
        <w:t>Uyumlu</w:t>
      </w:r>
      <w:r>
        <w:rPr>
          <w:spacing w:val="-10"/>
        </w:rPr>
        <w:t xml:space="preserve"> </w:t>
      </w:r>
      <w:r>
        <w:t>Yönetim:</w:t>
      </w:r>
      <w:r>
        <w:rPr>
          <w:spacing w:val="-7"/>
        </w:rPr>
        <w:t xml:space="preserve"> </w:t>
      </w:r>
      <w:r w:rsidR="00EF6C3A" w:rsidRPr="00EF6C3A">
        <w:t>Ziraat Fakültesi, kalite güvence sisteminin fakülte genelinde uygulanabilirliğini sağlamak amacıyla hazırlanan stratejik plan doğrultusunda faaliyetlerini sürdürmektedir. Söz konusu stratejik plan, kalite güvence politikalarının etkin bir şekilde hayata geçirilmesini hedeflemekte ve iç kalite güvence süreçlerinin bütüncül bir yaklaşımla fakültenin tüm birimlerine yayılmasını desteklemektedir.</w:t>
      </w:r>
    </w:p>
    <w:p w:rsidR="00A26DEE" w:rsidRDefault="00000000">
      <w:pPr>
        <w:pStyle w:val="GvdeMetni"/>
        <w:spacing w:before="241"/>
        <w:jc w:val="both"/>
      </w:pPr>
      <w:r>
        <w:t>Erişim</w:t>
      </w:r>
      <w:r>
        <w:rPr>
          <w:spacing w:val="-7"/>
        </w:rPr>
        <w:t xml:space="preserve"> </w:t>
      </w:r>
      <w:r>
        <w:t>bağlantısı:</w:t>
      </w:r>
      <w:r>
        <w:rPr>
          <w:spacing w:val="-4"/>
        </w:rPr>
        <w:t xml:space="preserve"> </w:t>
      </w:r>
      <w:hyperlink r:id="rId14">
        <w:r w:rsidR="00A26DEE">
          <w:rPr>
            <w:color w:val="467885"/>
            <w:u w:val="single" w:color="467885"/>
          </w:rPr>
          <w:t>https://ziraat.igdir.edu.tr/iso-9001</w:t>
        </w:r>
      </w:hyperlink>
      <w:r>
        <w:rPr>
          <w:color w:val="467885"/>
        </w:rPr>
        <w:t xml:space="preserve"> </w:t>
      </w:r>
      <w:r>
        <w:t>(Stratejik</w:t>
      </w:r>
      <w:r>
        <w:rPr>
          <w:spacing w:val="-4"/>
        </w:rPr>
        <w:t xml:space="preserve"> </w:t>
      </w:r>
      <w:r>
        <w:rPr>
          <w:spacing w:val="-2"/>
        </w:rPr>
        <w:t>Plan)</w:t>
      </w:r>
    </w:p>
    <w:p w:rsidR="00821D2F" w:rsidRDefault="00821D2F" w:rsidP="00732783">
      <w:pPr>
        <w:pStyle w:val="GvdeMetni"/>
        <w:spacing w:before="76" w:line="276" w:lineRule="auto"/>
        <w:ind w:right="115"/>
        <w:jc w:val="both"/>
      </w:pPr>
    </w:p>
    <w:p w:rsidR="00EF6C3A" w:rsidRPr="00EF6C3A" w:rsidRDefault="00000000" w:rsidP="00732783">
      <w:pPr>
        <w:pStyle w:val="GvdeMetni"/>
        <w:spacing w:before="76" w:line="276" w:lineRule="auto"/>
        <w:ind w:right="115"/>
        <w:jc w:val="both"/>
      </w:pPr>
      <w:r>
        <w:t xml:space="preserve">Öğretim ve Değerlendirme Mekanizmaları: </w:t>
      </w:r>
      <w:r w:rsidR="00EF6C3A" w:rsidRPr="00EF6C3A">
        <w:t xml:space="preserve">Ziraat Fakültesi, kalite güvence sisteminin fakülte genelinde uygulanabilirliğini sağlamak amacıyla, fakülteye özgü hazırlanmış </w:t>
      </w:r>
      <w:r w:rsidR="00EF6C3A" w:rsidRPr="00732783">
        <w:t>stratejik plan</w:t>
      </w:r>
      <w:r w:rsidR="00EF6C3A" w:rsidRPr="00EF6C3A">
        <w:t xml:space="preserve"> doğrultusunda faaliyetlerini sürdürmektedir. Bu stratejik plan, fakültemizin vizyon ve misyonuna uygun olarak oluşturulmuş, kalite güvence süreçlerini destekleyen</w:t>
      </w:r>
      <w:r w:rsidR="00732783">
        <w:t xml:space="preserve"> ana unsurdur. Bu mekanizma kapsamında</w:t>
      </w:r>
      <w:r w:rsidR="00EF6C3A" w:rsidRPr="00EF6C3A">
        <w:t xml:space="preserve"> iç kalite güvence süreçlerinin fakültenin tüm birimlerine bütüncül bir yaklaşımla yayılması hedeflenmektedir. Bu süreçler, akademik ve idari birimlerin koordinasyon içinde çalışmasını sağlamakta ve kalite standartlarının sürekliliğini temin etmektedir.</w:t>
      </w:r>
      <w:r w:rsidR="00732783">
        <w:t xml:space="preserve"> </w:t>
      </w:r>
    </w:p>
    <w:p w:rsidR="00A26DEE" w:rsidRDefault="00A26DEE">
      <w:pPr>
        <w:pStyle w:val="GvdeMetni"/>
        <w:spacing w:before="76" w:line="276" w:lineRule="auto"/>
        <w:ind w:right="115"/>
        <w:jc w:val="both"/>
      </w:pPr>
    </w:p>
    <w:p w:rsidR="00A26DEE" w:rsidRDefault="00000000">
      <w:pPr>
        <w:pStyle w:val="GvdeMetni"/>
        <w:spacing w:before="241"/>
        <w:jc w:val="both"/>
      </w:pPr>
      <w:r>
        <w:t>Erişim</w:t>
      </w:r>
      <w:r>
        <w:rPr>
          <w:spacing w:val="-9"/>
        </w:rPr>
        <w:t xml:space="preserve"> </w:t>
      </w:r>
      <w:r>
        <w:t>bağlantısı:</w:t>
      </w:r>
      <w:r>
        <w:rPr>
          <w:spacing w:val="-4"/>
        </w:rPr>
        <w:t xml:space="preserve"> </w:t>
      </w:r>
      <w:hyperlink r:id="rId15">
        <w:r w:rsidR="00A26DEE">
          <w:rPr>
            <w:color w:val="467885"/>
            <w:u w:val="single" w:color="467885"/>
          </w:rPr>
          <w:t>https://ziraat.igdir.edu.tr/iso-9001</w:t>
        </w:r>
      </w:hyperlink>
      <w:r>
        <w:rPr>
          <w:color w:val="467885"/>
          <w:spacing w:val="1"/>
        </w:rPr>
        <w:t xml:space="preserve"> </w:t>
      </w:r>
      <w:r>
        <w:t>(Eğitim-Öğretim</w:t>
      </w:r>
      <w:r>
        <w:rPr>
          <w:spacing w:val="-6"/>
        </w:rPr>
        <w:t xml:space="preserve"> </w:t>
      </w:r>
      <w:r>
        <w:rPr>
          <w:spacing w:val="-2"/>
        </w:rPr>
        <w:t>Planı)</w:t>
      </w:r>
    </w:p>
    <w:p w:rsidR="00A26DEE" w:rsidRDefault="00A26DEE">
      <w:pPr>
        <w:pStyle w:val="GvdeMetni"/>
        <w:spacing w:before="8"/>
        <w:ind w:left="0"/>
      </w:pPr>
    </w:p>
    <w:p w:rsidR="00A26DEE" w:rsidRDefault="00000000">
      <w:pPr>
        <w:pStyle w:val="GvdeMetni"/>
        <w:jc w:val="both"/>
      </w:pPr>
      <w:r>
        <w:t>Olgunluk</w:t>
      </w:r>
      <w:r>
        <w:rPr>
          <w:spacing w:val="-5"/>
        </w:rPr>
        <w:t xml:space="preserve"> </w:t>
      </w:r>
      <w:r>
        <w:t>Düzeyi:</w:t>
      </w:r>
      <w:r>
        <w:rPr>
          <w:spacing w:val="-5"/>
        </w:rPr>
        <w:t xml:space="preserve"> </w:t>
      </w:r>
      <w:r w:rsidR="00702C35">
        <w:rPr>
          <w:spacing w:val="-5"/>
        </w:rPr>
        <w:t>3</w:t>
      </w:r>
    </w:p>
    <w:p w:rsidR="00A26DEE" w:rsidRDefault="00A26DEE">
      <w:pPr>
        <w:pStyle w:val="GvdeMetni"/>
        <w:ind w:left="0"/>
      </w:pPr>
    </w:p>
    <w:p w:rsidR="00A26DEE" w:rsidRDefault="00000000">
      <w:pPr>
        <w:pStyle w:val="Balk1"/>
        <w:numPr>
          <w:ilvl w:val="1"/>
          <w:numId w:val="1"/>
        </w:numPr>
        <w:tabs>
          <w:tab w:val="left" w:pos="666"/>
        </w:tabs>
        <w:ind w:left="666" w:hanging="551"/>
      </w:pPr>
      <w:bookmarkStart w:id="16" w:name="1.5._Kamuoyunu_Bilgilendirme_Ve_Hesap_Ve"/>
      <w:bookmarkEnd w:id="16"/>
      <w:r>
        <w:rPr>
          <w:color w:val="0E4660"/>
          <w:spacing w:val="-2"/>
        </w:rPr>
        <w:t>Kamuoyunu</w:t>
      </w:r>
      <w:r>
        <w:rPr>
          <w:color w:val="0E4660"/>
          <w:spacing w:val="-12"/>
        </w:rPr>
        <w:t xml:space="preserve"> </w:t>
      </w:r>
      <w:r>
        <w:rPr>
          <w:color w:val="0E4660"/>
          <w:spacing w:val="-2"/>
        </w:rPr>
        <w:t>Bilgilendirme</w:t>
      </w:r>
      <w:r>
        <w:rPr>
          <w:color w:val="0E4660"/>
          <w:spacing w:val="-8"/>
        </w:rPr>
        <w:t xml:space="preserve"> </w:t>
      </w:r>
      <w:proofErr w:type="gramStart"/>
      <w:r>
        <w:rPr>
          <w:color w:val="0E4660"/>
          <w:spacing w:val="-2"/>
        </w:rPr>
        <w:t>Ve</w:t>
      </w:r>
      <w:proofErr w:type="gramEnd"/>
      <w:r>
        <w:rPr>
          <w:color w:val="0E4660"/>
          <w:spacing w:val="-7"/>
        </w:rPr>
        <w:t xml:space="preserve"> </w:t>
      </w:r>
      <w:r>
        <w:rPr>
          <w:color w:val="0E4660"/>
          <w:spacing w:val="-2"/>
        </w:rPr>
        <w:t>Hesap</w:t>
      </w:r>
      <w:r>
        <w:rPr>
          <w:color w:val="0E4660"/>
          <w:spacing w:val="-11"/>
        </w:rPr>
        <w:t xml:space="preserve"> </w:t>
      </w:r>
      <w:r>
        <w:rPr>
          <w:color w:val="0E4660"/>
          <w:spacing w:val="-2"/>
        </w:rPr>
        <w:t>Verebilirlik</w:t>
      </w:r>
    </w:p>
    <w:p w:rsidR="00A26DEE" w:rsidRDefault="00000000">
      <w:pPr>
        <w:pStyle w:val="GvdeMetni"/>
        <w:spacing w:before="305" w:line="276" w:lineRule="auto"/>
        <w:ind w:right="113"/>
        <w:jc w:val="both"/>
      </w:pPr>
      <w:r>
        <w:t xml:space="preserve">Web Sitesi Üzerinden Bilgilendirme: Bölüm, kamuoyunu bilgilendirmek amacıyla üniversitenin web sitesi üzerinden faaliyetlerini ve </w:t>
      </w:r>
      <w:r w:rsidR="002A2B7B">
        <w:t xml:space="preserve">süregelen </w:t>
      </w:r>
      <w:r>
        <w:t xml:space="preserve">gelişmeleri düzenli olarak </w:t>
      </w:r>
      <w:r w:rsidR="002A2B7B">
        <w:t>paylaşımını yapmaktadır</w:t>
      </w:r>
      <w:r>
        <w:t xml:space="preserve">. Akademik ve idari duyurular, öğrencilere yönelik </w:t>
      </w:r>
      <w:r w:rsidR="002A2B7B">
        <w:t xml:space="preserve">gerekli </w:t>
      </w:r>
      <w:r>
        <w:t xml:space="preserve">bilgilendirmeler ve akademik personelin çalışmaları web sitesi </w:t>
      </w:r>
      <w:r w:rsidR="002A2B7B">
        <w:t>vasıtasıyla</w:t>
      </w:r>
      <w:r>
        <w:t xml:space="preserve"> şeffaf bir şekilde kamuoyuyla paylaşılmaktadır.</w:t>
      </w:r>
    </w:p>
    <w:p w:rsidR="00A26DEE" w:rsidRDefault="00000000">
      <w:pPr>
        <w:pStyle w:val="GvdeMetni"/>
        <w:spacing w:before="236"/>
        <w:jc w:val="both"/>
      </w:pPr>
      <w:r>
        <w:t>Erişim</w:t>
      </w:r>
      <w:r>
        <w:rPr>
          <w:spacing w:val="-7"/>
        </w:rPr>
        <w:t xml:space="preserve"> </w:t>
      </w:r>
      <w:r>
        <w:rPr>
          <w:spacing w:val="-2"/>
        </w:rPr>
        <w:t>bağlantıları:</w:t>
      </w:r>
    </w:p>
    <w:p w:rsidR="00A26DEE" w:rsidRDefault="00A26DEE">
      <w:pPr>
        <w:pStyle w:val="GvdeMetni"/>
        <w:spacing w:before="11"/>
        <w:ind w:left="0"/>
      </w:pPr>
    </w:p>
    <w:p w:rsidR="00A26DEE" w:rsidRPr="002A2B7B" w:rsidRDefault="002A2B7B">
      <w:pPr>
        <w:pStyle w:val="ListeParagraf"/>
        <w:numPr>
          <w:ilvl w:val="2"/>
          <w:numId w:val="1"/>
        </w:numPr>
        <w:tabs>
          <w:tab w:val="left" w:pos="896"/>
        </w:tabs>
        <w:spacing w:line="271" w:lineRule="auto"/>
        <w:ind w:left="896" w:right="323"/>
        <w:rPr>
          <w:sz w:val="24"/>
          <w:szCs w:val="24"/>
        </w:rPr>
      </w:pPr>
      <w:bookmarkStart w:id="17" w:name="_Hlk182771862"/>
      <w:r w:rsidRPr="002A2B7B">
        <w:rPr>
          <w:sz w:val="24"/>
          <w:szCs w:val="24"/>
        </w:rPr>
        <w:t>https://zootekni.igdir.edu.tr/blog/duyurular-zootekni-igdir-edu-tr-1280</w:t>
      </w:r>
      <w:r w:rsidRPr="002A2B7B">
        <w:rPr>
          <w:color w:val="467885"/>
          <w:sz w:val="24"/>
          <w:szCs w:val="24"/>
        </w:rPr>
        <w:t xml:space="preserve"> </w:t>
      </w:r>
      <w:r w:rsidRPr="002A2B7B">
        <w:rPr>
          <w:sz w:val="24"/>
          <w:szCs w:val="24"/>
        </w:rPr>
        <w:t>(Duyurular)</w:t>
      </w:r>
    </w:p>
    <w:p w:rsidR="00A26DEE" w:rsidRPr="002A2B7B" w:rsidRDefault="002A2B7B">
      <w:pPr>
        <w:pStyle w:val="ListeParagraf"/>
        <w:numPr>
          <w:ilvl w:val="2"/>
          <w:numId w:val="1"/>
        </w:numPr>
        <w:tabs>
          <w:tab w:val="left" w:pos="896"/>
        </w:tabs>
        <w:spacing w:before="6" w:line="271" w:lineRule="auto"/>
        <w:ind w:left="896" w:right="473"/>
        <w:rPr>
          <w:sz w:val="28"/>
          <w:szCs w:val="24"/>
        </w:rPr>
      </w:pPr>
      <w:r w:rsidRPr="002A2B7B">
        <w:rPr>
          <w:sz w:val="24"/>
          <w:szCs w:val="24"/>
        </w:rPr>
        <w:t>https://zootekni.igdir.edu.tr/blog/haberler-zootekni-igdir-edu-tr-1106</w:t>
      </w:r>
      <w:r w:rsidRPr="002A2B7B">
        <w:rPr>
          <w:color w:val="467885"/>
          <w:sz w:val="28"/>
          <w:szCs w:val="24"/>
        </w:rPr>
        <w:t xml:space="preserve"> </w:t>
      </w:r>
      <w:r w:rsidRPr="002A2B7B">
        <w:rPr>
          <w:sz w:val="28"/>
          <w:szCs w:val="24"/>
        </w:rPr>
        <w:t>(Haberler)</w:t>
      </w:r>
    </w:p>
    <w:bookmarkEnd w:id="17"/>
    <w:p w:rsidR="00A26DEE" w:rsidRDefault="00A26DEE">
      <w:pPr>
        <w:pStyle w:val="GvdeMetni"/>
        <w:ind w:left="0"/>
      </w:pPr>
    </w:p>
    <w:p w:rsidR="00A26DEE" w:rsidRDefault="00000000" w:rsidP="001B3035">
      <w:pPr>
        <w:pStyle w:val="GvdeMetni"/>
        <w:spacing w:line="276" w:lineRule="auto"/>
        <w:ind w:right="115"/>
        <w:jc w:val="both"/>
      </w:pPr>
      <w:r>
        <w:t xml:space="preserve">Faaliyet Raporları: </w:t>
      </w:r>
      <w:r w:rsidR="002A2B7B">
        <w:t>Zootekni Bölümü tarafından hazırlanan yıllık faaliyet raporları, kamuoyunu bilgilendirme amacıyla fakültemizin resmi web sitesinde düzenli olarak yayınlanmaktadır. Bu raporlar, bölümün bir yıl boyunca gerçekleştirdiği faaliyetler, akademik ve idari süreçlere dair bilgiler ve stratejik hedeflere yönelik performans değerlendirmelerini içermektedir. Yıllık faaliyet raporlarının kamuoyu ile paylaşılması, hesap verebilirlik ve şeffaflık ilkelerinin bir gereği olarak kalite güvence politikalarımızın önemli bir parçasını oluşturmaktadır. Bu raporlar sayesinde, bölümümüzün hedeflerine ulaşmadaki başarısı ve gelecek dönem planlamaları kamuoyunun değerlendirmesine sunulmaktadır.</w:t>
      </w:r>
    </w:p>
    <w:p w:rsidR="00A26DEE" w:rsidRDefault="00A26DEE">
      <w:pPr>
        <w:pStyle w:val="GvdeMetni"/>
        <w:spacing w:before="243"/>
        <w:ind w:left="0"/>
      </w:pPr>
    </w:p>
    <w:p w:rsidR="002A2B7B" w:rsidRPr="002A2B7B" w:rsidRDefault="00000000" w:rsidP="002A2B7B">
      <w:pPr>
        <w:pStyle w:val="GvdeMetni"/>
        <w:spacing w:line="276" w:lineRule="auto"/>
        <w:ind w:right="119"/>
        <w:jc w:val="both"/>
      </w:pPr>
      <w:r>
        <w:t xml:space="preserve">Akademik Teşvik ve Değerlendirme Raporları: </w:t>
      </w:r>
      <w:r w:rsidR="002A2B7B" w:rsidRPr="002A2B7B">
        <w:t xml:space="preserve">Ziraat Fakültesi bünyesinde görev yapan akademik personelin performans ve teşvik raporları, kamuoyunu bilgilendirme ve hesap verebilirlik ilkesi doğrultusunda düzenlenmekte ve izlenmektedir. Bu raporlar, öğretim üyelerinin yıllık performanslarını, akademik katkılarını ve fakültenin stratejik hedeflerine olan </w:t>
      </w:r>
      <w:r w:rsidR="002A2B7B" w:rsidRPr="002A2B7B">
        <w:lastRenderedPageBreak/>
        <w:t>katkı düzeylerini kapsamaktadır.</w:t>
      </w:r>
      <w:r w:rsidR="002A2B7B">
        <w:t xml:space="preserve"> </w:t>
      </w:r>
      <w:r w:rsidR="002A2B7B" w:rsidRPr="002A2B7B">
        <w:t>Performans ve teşvik raporları, akademik süreçlerin şeffaf bir şekilde yönetilmesini sağlamakta ve kalite güvencesi politikalarına uygun olarak ilgili birimlerle paylaşılmaktadır. Bu uygulama, akademik personelin yetkinliklerini artırmayı ve fakültemizin kurumsal hedeflerine ulaşmasına destek olmayı amaçlamaktadır.</w:t>
      </w:r>
    </w:p>
    <w:p w:rsidR="00D24319" w:rsidRDefault="00000000" w:rsidP="00D24319">
      <w:pPr>
        <w:pStyle w:val="GvdeMetni"/>
        <w:spacing w:line="276" w:lineRule="auto"/>
        <w:ind w:right="119"/>
        <w:jc w:val="both"/>
      </w:pPr>
      <w:r>
        <w:t>Erişim bağlantısı: Kişisel verileri içerdiğinden dolayı web sitesinde yayınlanmamakta, EBYS ve üniversite Akademik Teşvik Komisyonu tarafından arşivlenmektedir.</w:t>
      </w:r>
    </w:p>
    <w:p w:rsidR="00D24319" w:rsidRDefault="00D24319" w:rsidP="00D24319">
      <w:pPr>
        <w:pStyle w:val="GvdeMetni"/>
        <w:spacing w:line="276" w:lineRule="auto"/>
        <w:ind w:right="119"/>
        <w:jc w:val="both"/>
      </w:pPr>
    </w:p>
    <w:p w:rsidR="00A26DEE" w:rsidRDefault="00000000" w:rsidP="00D24319">
      <w:pPr>
        <w:pStyle w:val="GvdeMetni"/>
        <w:spacing w:line="276" w:lineRule="auto"/>
        <w:ind w:right="119"/>
        <w:jc w:val="both"/>
      </w:pPr>
      <w:r>
        <w:t>Bilgilendirme</w:t>
      </w:r>
      <w:r>
        <w:rPr>
          <w:spacing w:val="-15"/>
        </w:rPr>
        <w:t xml:space="preserve"> </w:t>
      </w:r>
      <w:r>
        <w:t>Toplantıları</w:t>
      </w:r>
      <w:r>
        <w:rPr>
          <w:spacing w:val="-15"/>
        </w:rPr>
        <w:t xml:space="preserve"> </w:t>
      </w:r>
      <w:r>
        <w:t>ve</w:t>
      </w:r>
      <w:r>
        <w:rPr>
          <w:spacing w:val="-15"/>
        </w:rPr>
        <w:t xml:space="preserve"> </w:t>
      </w:r>
      <w:r>
        <w:t>Duyurular:</w:t>
      </w:r>
      <w:r>
        <w:rPr>
          <w:spacing w:val="-15"/>
        </w:rPr>
        <w:t xml:space="preserve"> </w:t>
      </w:r>
      <w:r>
        <w:t>Bölüm,</w:t>
      </w:r>
      <w:r>
        <w:rPr>
          <w:spacing w:val="-10"/>
        </w:rPr>
        <w:t xml:space="preserve"> </w:t>
      </w:r>
      <w:r>
        <w:t>iç</w:t>
      </w:r>
      <w:r>
        <w:rPr>
          <w:spacing w:val="-15"/>
        </w:rPr>
        <w:t xml:space="preserve"> </w:t>
      </w:r>
      <w:r>
        <w:t>ve</w:t>
      </w:r>
      <w:r>
        <w:rPr>
          <w:spacing w:val="-15"/>
        </w:rPr>
        <w:t xml:space="preserve"> </w:t>
      </w:r>
      <w:r>
        <w:t>dış</w:t>
      </w:r>
      <w:r>
        <w:rPr>
          <w:spacing w:val="-13"/>
        </w:rPr>
        <w:t xml:space="preserve"> </w:t>
      </w:r>
      <w:r>
        <w:t>paydaşlarla</w:t>
      </w:r>
      <w:r w:rsidR="002A2B7B">
        <w:t xml:space="preserve"> düzenli olarak </w:t>
      </w:r>
      <w:r>
        <w:t>bilgilendirme</w:t>
      </w:r>
      <w:r>
        <w:rPr>
          <w:spacing w:val="-15"/>
        </w:rPr>
        <w:t xml:space="preserve"> </w:t>
      </w:r>
      <w:r>
        <w:t xml:space="preserve">toplantıları </w:t>
      </w:r>
      <w:r w:rsidR="002A2B7B">
        <w:t>gerçekleştirilmekte</w:t>
      </w:r>
      <w:r w:rsidR="00C331CE">
        <w:t xml:space="preserve"> ve duyurular</w:t>
      </w:r>
      <w:r>
        <w:t xml:space="preserve"> e-posta ağı üzerinden yap</w:t>
      </w:r>
      <w:r w:rsidR="00C331CE">
        <w:t>ıl</w:t>
      </w:r>
      <w:r>
        <w:t xml:space="preserve">maktadır. Bu toplantılar ve duyurular, </w:t>
      </w:r>
      <w:r w:rsidR="00C331CE">
        <w:t xml:space="preserve">bölüm faaliyetlerinin </w:t>
      </w:r>
      <w:r>
        <w:t xml:space="preserve">kamuoyuna hesap verebilirlik açısından bölüm faaliyetlerini şeffaf bir şekilde </w:t>
      </w:r>
      <w:r w:rsidR="00C331CE">
        <w:t>sağlamak amacıyla</w:t>
      </w:r>
      <w:r>
        <w:t xml:space="preserve"> kullanılmaktadır.</w:t>
      </w:r>
    </w:p>
    <w:p w:rsidR="00A26DEE" w:rsidRDefault="00000000">
      <w:pPr>
        <w:pStyle w:val="GvdeMetni"/>
        <w:spacing w:before="241"/>
        <w:jc w:val="both"/>
      </w:pPr>
      <w:r>
        <w:t>Erişim</w:t>
      </w:r>
      <w:r>
        <w:rPr>
          <w:spacing w:val="-7"/>
        </w:rPr>
        <w:t xml:space="preserve"> </w:t>
      </w:r>
      <w:r>
        <w:rPr>
          <w:spacing w:val="-2"/>
        </w:rPr>
        <w:t>bağlantıları:</w:t>
      </w:r>
    </w:p>
    <w:p w:rsidR="00A26DEE" w:rsidRDefault="00A26DEE">
      <w:pPr>
        <w:pStyle w:val="GvdeMetni"/>
        <w:spacing w:before="11"/>
        <w:ind w:left="0"/>
      </w:pPr>
    </w:p>
    <w:p w:rsidR="00C331CE" w:rsidRPr="002A2B7B" w:rsidRDefault="00C331CE" w:rsidP="00C331CE">
      <w:pPr>
        <w:pStyle w:val="ListeParagraf"/>
        <w:numPr>
          <w:ilvl w:val="2"/>
          <w:numId w:val="1"/>
        </w:numPr>
        <w:tabs>
          <w:tab w:val="left" w:pos="896"/>
        </w:tabs>
        <w:spacing w:line="271" w:lineRule="auto"/>
        <w:ind w:left="896" w:right="323"/>
        <w:rPr>
          <w:sz w:val="24"/>
          <w:szCs w:val="24"/>
        </w:rPr>
      </w:pPr>
      <w:r w:rsidRPr="002A2B7B">
        <w:rPr>
          <w:sz w:val="24"/>
          <w:szCs w:val="24"/>
        </w:rPr>
        <w:t>https://zootekni.igdir.edu.tr/blog/duyurular-zootekni-igdir-edu-tr-1280</w:t>
      </w:r>
      <w:r w:rsidRPr="002A2B7B">
        <w:rPr>
          <w:color w:val="467885"/>
          <w:sz w:val="24"/>
          <w:szCs w:val="24"/>
        </w:rPr>
        <w:t xml:space="preserve"> </w:t>
      </w:r>
      <w:r w:rsidRPr="002A2B7B">
        <w:rPr>
          <w:sz w:val="24"/>
          <w:szCs w:val="24"/>
        </w:rPr>
        <w:t>(Duyurular)</w:t>
      </w:r>
    </w:p>
    <w:p w:rsidR="00C331CE" w:rsidRPr="002A2B7B" w:rsidRDefault="00C331CE" w:rsidP="00C331CE">
      <w:pPr>
        <w:pStyle w:val="ListeParagraf"/>
        <w:numPr>
          <w:ilvl w:val="2"/>
          <w:numId w:val="1"/>
        </w:numPr>
        <w:tabs>
          <w:tab w:val="left" w:pos="896"/>
        </w:tabs>
        <w:spacing w:before="6" w:line="271" w:lineRule="auto"/>
        <w:ind w:left="896" w:right="473"/>
        <w:rPr>
          <w:sz w:val="28"/>
          <w:szCs w:val="24"/>
        </w:rPr>
      </w:pPr>
      <w:r w:rsidRPr="002A2B7B">
        <w:rPr>
          <w:sz w:val="24"/>
          <w:szCs w:val="24"/>
        </w:rPr>
        <w:t>https://zootekni.igdir.edu.tr/blog/haberler-zootekni-igdir-edu-tr-1106</w:t>
      </w:r>
      <w:r w:rsidRPr="002A2B7B">
        <w:rPr>
          <w:color w:val="467885"/>
          <w:sz w:val="28"/>
          <w:szCs w:val="24"/>
        </w:rPr>
        <w:t xml:space="preserve"> </w:t>
      </w:r>
      <w:r w:rsidRPr="002A2B7B">
        <w:rPr>
          <w:sz w:val="28"/>
          <w:szCs w:val="24"/>
        </w:rPr>
        <w:t>(</w:t>
      </w:r>
      <w:r w:rsidRPr="00C331CE">
        <w:rPr>
          <w:sz w:val="24"/>
        </w:rPr>
        <w:t>Haberler</w:t>
      </w:r>
      <w:r w:rsidRPr="002A2B7B">
        <w:rPr>
          <w:sz w:val="28"/>
          <w:szCs w:val="24"/>
        </w:rPr>
        <w:t>)</w:t>
      </w:r>
    </w:p>
    <w:p w:rsidR="00A26DEE" w:rsidRDefault="00A26DEE">
      <w:pPr>
        <w:pStyle w:val="ListeParagraf"/>
        <w:numPr>
          <w:ilvl w:val="2"/>
          <w:numId w:val="1"/>
        </w:numPr>
        <w:tabs>
          <w:tab w:val="left" w:pos="895"/>
        </w:tabs>
        <w:spacing w:before="11"/>
        <w:ind w:left="895"/>
        <w:rPr>
          <w:sz w:val="24"/>
        </w:rPr>
      </w:pPr>
      <w:hyperlink r:id="rId16">
        <w:r>
          <w:rPr>
            <w:color w:val="467885"/>
            <w:spacing w:val="-2"/>
            <w:sz w:val="24"/>
            <w:u w:val="single" w:color="467885"/>
          </w:rPr>
          <w:t>https://ziraat.igdir.edu.tr/blog/duyurular-ziraat-igdir-edu-tr-57</w:t>
        </w:r>
      </w:hyperlink>
      <w:r>
        <w:rPr>
          <w:color w:val="467885"/>
          <w:spacing w:val="26"/>
          <w:sz w:val="24"/>
        </w:rPr>
        <w:t xml:space="preserve">  </w:t>
      </w:r>
      <w:r>
        <w:rPr>
          <w:spacing w:val="-2"/>
          <w:sz w:val="24"/>
        </w:rPr>
        <w:t>(Duyuruları)</w:t>
      </w:r>
    </w:p>
    <w:p w:rsidR="00A26DEE" w:rsidRDefault="00A26DEE">
      <w:pPr>
        <w:pStyle w:val="ListeParagraf"/>
        <w:numPr>
          <w:ilvl w:val="2"/>
          <w:numId w:val="1"/>
        </w:numPr>
        <w:tabs>
          <w:tab w:val="left" w:pos="895"/>
        </w:tabs>
        <w:spacing w:before="36"/>
        <w:ind w:left="895"/>
        <w:rPr>
          <w:sz w:val="24"/>
        </w:rPr>
      </w:pPr>
      <w:hyperlink r:id="rId17">
        <w:r>
          <w:rPr>
            <w:color w:val="467885"/>
            <w:sz w:val="24"/>
            <w:u w:val="single" w:color="467885"/>
          </w:rPr>
          <w:t>https://ziraat.igdir.edu.tr/blog/haberler-ziraat-igdir-edu-tr-56</w:t>
        </w:r>
      </w:hyperlink>
      <w:r>
        <w:rPr>
          <w:color w:val="467885"/>
          <w:spacing w:val="-15"/>
          <w:sz w:val="24"/>
        </w:rPr>
        <w:t xml:space="preserve"> </w:t>
      </w:r>
      <w:r>
        <w:rPr>
          <w:spacing w:val="-2"/>
          <w:sz w:val="24"/>
        </w:rPr>
        <w:t>(Haberler)</w:t>
      </w:r>
    </w:p>
    <w:p w:rsidR="00A26DEE" w:rsidRDefault="00A26DEE">
      <w:pPr>
        <w:pStyle w:val="GvdeMetni"/>
        <w:spacing w:before="47"/>
        <w:ind w:left="0"/>
      </w:pPr>
    </w:p>
    <w:p w:rsidR="00A26DEE" w:rsidRDefault="00000000">
      <w:pPr>
        <w:pStyle w:val="GvdeMetni"/>
        <w:jc w:val="both"/>
      </w:pPr>
      <w:r>
        <w:t>Olgunluk</w:t>
      </w:r>
      <w:r>
        <w:rPr>
          <w:spacing w:val="-3"/>
        </w:rPr>
        <w:t xml:space="preserve"> </w:t>
      </w:r>
      <w:r>
        <w:t>düzeyi:</w:t>
      </w:r>
      <w:r>
        <w:rPr>
          <w:spacing w:val="-3"/>
        </w:rPr>
        <w:t xml:space="preserve"> </w:t>
      </w:r>
      <w:r w:rsidR="00702C35">
        <w:rPr>
          <w:spacing w:val="-3"/>
        </w:rPr>
        <w:t>3</w:t>
      </w:r>
    </w:p>
    <w:p w:rsidR="00A26DEE" w:rsidRDefault="00A26DEE">
      <w:pPr>
        <w:pStyle w:val="GvdeMetni"/>
        <w:spacing w:before="237"/>
        <w:ind w:left="0"/>
      </w:pPr>
    </w:p>
    <w:p w:rsidR="00A26DEE" w:rsidRDefault="00000000">
      <w:pPr>
        <w:pStyle w:val="Balk1"/>
        <w:jc w:val="both"/>
      </w:pPr>
      <w:bookmarkStart w:id="18" w:name="A_2._Misyon_ve_Stratejik_Amaçlar"/>
      <w:bookmarkEnd w:id="18"/>
      <w:r>
        <w:rPr>
          <w:color w:val="0E4660"/>
          <w:spacing w:val="-4"/>
        </w:rPr>
        <w:t>A</w:t>
      </w:r>
      <w:r>
        <w:rPr>
          <w:color w:val="0E4660"/>
          <w:spacing w:val="-11"/>
        </w:rPr>
        <w:t xml:space="preserve"> </w:t>
      </w:r>
      <w:r>
        <w:rPr>
          <w:color w:val="0E4660"/>
          <w:spacing w:val="-4"/>
        </w:rPr>
        <w:t>2.</w:t>
      </w:r>
      <w:r>
        <w:rPr>
          <w:color w:val="0E4660"/>
          <w:spacing w:val="-10"/>
        </w:rPr>
        <w:t xml:space="preserve"> </w:t>
      </w:r>
      <w:r>
        <w:rPr>
          <w:color w:val="0E4660"/>
          <w:spacing w:val="-4"/>
        </w:rPr>
        <w:t>Misyon</w:t>
      </w:r>
      <w:r>
        <w:rPr>
          <w:color w:val="0E4660"/>
          <w:spacing w:val="-12"/>
        </w:rPr>
        <w:t xml:space="preserve"> </w:t>
      </w:r>
      <w:r>
        <w:rPr>
          <w:color w:val="0E4660"/>
          <w:spacing w:val="-4"/>
        </w:rPr>
        <w:t>ve</w:t>
      </w:r>
      <w:r>
        <w:rPr>
          <w:color w:val="0E4660"/>
          <w:spacing w:val="-9"/>
        </w:rPr>
        <w:t xml:space="preserve"> </w:t>
      </w:r>
      <w:r>
        <w:rPr>
          <w:color w:val="0E4660"/>
          <w:spacing w:val="-4"/>
        </w:rPr>
        <w:t>Stratejik</w:t>
      </w:r>
      <w:r>
        <w:rPr>
          <w:color w:val="0E4660"/>
          <w:spacing w:val="-9"/>
        </w:rPr>
        <w:t xml:space="preserve"> </w:t>
      </w:r>
      <w:r>
        <w:rPr>
          <w:color w:val="0E4660"/>
          <w:spacing w:val="-4"/>
        </w:rPr>
        <w:t>Amaçlar</w:t>
      </w:r>
    </w:p>
    <w:p w:rsidR="00A26DEE" w:rsidRDefault="00000000" w:rsidP="00557DEE">
      <w:pPr>
        <w:pStyle w:val="GvdeMetni"/>
        <w:spacing w:before="306" w:line="276" w:lineRule="auto"/>
        <w:ind w:right="117"/>
        <w:jc w:val="both"/>
      </w:pPr>
      <w:r>
        <w:t xml:space="preserve">Misyon ve Vizyon Netliği: </w:t>
      </w:r>
      <w:r w:rsidR="003C7041">
        <w:t>Bölüm</w:t>
      </w:r>
      <w:r w:rsidR="00557DEE" w:rsidRPr="00557DEE">
        <w:t xml:space="preserve">, </w:t>
      </w:r>
      <w:r w:rsidR="00557DEE">
        <w:t>çiftlik hayvanlarının üretimini, verimini</w:t>
      </w:r>
      <w:r w:rsidR="003C7041">
        <w:t>, hayvan sağlığı ve</w:t>
      </w:r>
      <w:r w:rsidR="00557DEE">
        <w:t xml:space="preserve"> refah</w:t>
      </w:r>
      <w:r w:rsidR="003C7041">
        <w:t xml:space="preserve">ı alanındaki son gelişmeler ve bu gelişmelerdeki farkındalıkları paydaşlarla aktararak, </w:t>
      </w:r>
      <w:r w:rsidR="00557DEE" w:rsidRPr="00557DEE">
        <w:t>sektörünün bölgesel ve ulusal kalkınmasına katkı</w:t>
      </w:r>
      <w:r w:rsidR="00557DEE">
        <w:t xml:space="preserve"> sağlamayı </w:t>
      </w:r>
      <w:r w:rsidR="00557DEE" w:rsidRPr="00557DEE">
        <w:t>misyon edinmiştir. Bu misyon, fakültemizin stratejik planında belirlenen hedefler doğrultusunda somut çıktılarla desteklenmekte ve sürdürülebilir bir kalkınma anlayışına dayanmaktadır.</w:t>
      </w:r>
      <w:r w:rsidR="00557DEE">
        <w:t xml:space="preserve"> Bölümün</w:t>
      </w:r>
      <w:r w:rsidR="00557DEE" w:rsidRPr="00557DEE">
        <w:t xml:space="preserve"> vizyonu, </w:t>
      </w:r>
      <w:r w:rsidR="00557DEE">
        <w:t xml:space="preserve">Zootekni Bölümümüzün </w:t>
      </w:r>
      <w:r w:rsidR="00557DEE" w:rsidRPr="00557DEE">
        <w:t xml:space="preserve">uluslararası </w:t>
      </w:r>
      <w:r w:rsidR="00557DEE">
        <w:t>arenada</w:t>
      </w:r>
      <w:r w:rsidR="00557DEE" w:rsidRPr="00557DEE">
        <w:t xml:space="preserve"> tanınan bir akademik birim haline gelmektir. Bu vizyon, kalite güvencesi politikalarına bağlı kalarak, akademik faaliyetlerde </w:t>
      </w:r>
      <w:r w:rsidR="00557DEE">
        <w:t>inovatif</w:t>
      </w:r>
      <w:r w:rsidR="003C7041">
        <w:t>, yenilikçi</w:t>
      </w:r>
      <w:r w:rsidR="00557DEE" w:rsidRPr="00557DEE">
        <w:t xml:space="preserve"> ve sürdürülebilir yaklaşımların benimsenmesini </w:t>
      </w:r>
      <w:r w:rsidR="00557DEE">
        <w:t>kapsamaktadır</w:t>
      </w:r>
      <w:r w:rsidR="00557DEE" w:rsidRPr="00557DEE">
        <w:t>. Ayrıca, güçlü bir stratejik yönetişim modeli, bölümün hedeflerine ulaşmasında önemli bir dayanak noktası olarak öne çıkmaktadır.</w:t>
      </w:r>
    </w:p>
    <w:p w:rsidR="00A26DEE" w:rsidRDefault="00000000">
      <w:pPr>
        <w:pStyle w:val="GvdeMetni"/>
        <w:spacing w:before="239" w:line="276" w:lineRule="auto"/>
        <w:ind w:right="121"/>
        <w:jc w:val="both"/>
      </w:pPr>
      <w:r>
        <w:t>Stratejik Hedeflere</w:t>
      </w:r>
      <w:r>
        <w:rPr>
          <w:spacing w:val="-1"/>
        </w:rPr>
        <w:t xml:space="preserve"> </w:t>
      </w:r>
      <w:r>
        <w:t>Uygun Proje</w:t>
      </w:r>
      <w:r>
        <w:rPr>
          <w:spacing w:val="-1"/>
        </w:rPr>
        <w:t xml:space="preserve"> </w:t>
      </w:r>
      <w:r>
        <w:t>Çalışmaları:</w:t>
      </w:r>
      <w:r>
        <w:rPr>
          <w:spacing w:val="-1"/>
        </w:rPr>
        <w:t xml:space="preserve"> </w:t>
      </w:r>
      <w:r>
        <w:t xml:space="preserve">Bölüm, </w:t>
      </w:r>
      <w:r w:rsidR="003C7041">
        <w:t>hayvansal üretim ve ıslahı</w:t>
      </w:r>
      <w:r>
        <w:t xml:space="preserve"> alanında</w:t>
      </w:r>
      <w:r>
        <w:rPr>
          <w:spacing w:val="-1"/>
        </w:rPr>
        <w:t xml:space="preserve"> </w:t>
      </w:r>
      <w:r w:rsidR="003C7041">
        <w:t>çalışmalar</w:t>
      </w:r>
      <w:r>
        <w:t xml:space="preserve"> yaparak</w:t>
      </w:r>
      <w:r>
        <w:rPr>
          <w:spacing w:val="-1"/>
        </w:rPr>
        <w:t xml:space="preserve"> </w:t>
      </w:r>
      <w:r w:rsidR="003C7041">
        <w:t>bölgesel, ulusal ve</w:t>
      </w:r>
      <w:r>
        <w:rPr>
          <w:spacing w:val="-1"/>
        </w:rPr>
        <w:t xml:space="preserve"> </w:t>
      </w:r>
      <w:r>
        <w:t>uluslararası</w:t>
      </w:r>
      <w:r>
        <w:rPr>
          <w:spacing w:val="-1"/>
        </w:rPr>
        <w:t xml:space="preserve"> </w:t>
      </w:r>
      <w:r w:rsidR="003C7041">
        <w:rPr>
          <w:spacing w:val="-1"/>
        </w:rPr>
        <w:t xml:space="preserve">ortaya çıkan ve mevcut olan </w:t>
      </w:r>
      <w:r w:rsidR="00CE686C">
        <w:t>hayvansal üretimle ilgili</w:t>
      </w:r>
      <w:r>
        <w:rPr>
          <w:spacing w:val="-1"/>
        </w:rPr>
        <w:t xml:space="preserve"> </w:t>
      </w:r>
      <w:r>
        <w:t>problemlere</w:t>
      </w:r>
      <w:r>
        <w:rPr>
          <w:spacing w:val="-1"/>
        </w:rPr>
        <w:t xml:space="preserve"> </w:t>
      </w:r>
      <w:r>
        <w:t>çözüm</w:t>
      </w:r>
      <w:r>
        <w:rPr>
          <w:spacing w:val="-1"/>
        </w:rPr>
        <w:t xml:space="preserve"> </w:t>
      </w:r>
      <w:r>
        <w:t>üretmeyi</w:t>
      </w:r>
      <w:r>
        <w:rPr>
          <w:spacing w:val="-1"/>
        </w:rPr>
        <w:t xml:space="preserve"> </w:t>
      </w:r>
      <w:r>
        <w:t xml:space="preserve">hedeflemektedir. Özellikle </w:t>
      </w:r>
      <w:r w:rsidR="007F4FD2">
        <w:t>hayvanların yemine(rasyonuna) alternatif yem hammaddelerin kullanımı, hayvan refahı alanındaki çalışmalar, genetik ve ıslah çalışmaları</w:t>
      </w:r>
      <w:r>
        <w:t xml:space="preserve"> üzerine yapılan çalışmalar, stratejik hedeflerin akademik ve uygulamalı düzeyde gerçekleştirilmesine olanak tanımaktadır.</w:t>
      </w:r>
    </w:p>
    <w:p w:rsidR="00A26DEE" w:rsidRDefault="00000000">
      <w:pPr>
        <w:pStyle w:val="GvdeMetni"/>
        <w:spacing w:before="240" w:line="276" w:lineRule="auto"/>
        <w:ind w:right="114"/>
        <w:jc w:val="both"/>
      </w:pPr>
      <w:r>
        <w:t>Bölgesel</w:t>
      </w:r>
      <w:r>
        <w:rPr>
          <w:spacing w:val="-10"/>
        </w:rPr>
        <w:t xml:space="preserve"> </w:t>
      </w:r>
      <w:r>
        <w:t>ve</w:t>
      </w:r>
      <w:r>
        <w:rPr>
          <w:spacing w:val="-10"/>
        </w:rPr>
        <w:t xml:space="preserve"> </w:t>
      </w:r>
      <w:r>
        <w:t>Küresel</w:t>
      </w:r>
      <w:r>
        <w:rPr>
          <w:spacing w:val="-10"/>
        </w:rPr>
        <w:t xml:space="preserve"> </w:t>
      </w:r>
      <w:r>
        <w:t>Katkılar:</w:t>
      </w:r>
      <w:r>
        <w:rPr>
          <w:spacing w:val="-10"/>
        </w:rPr>
        <w:t xml:space="preserve"> </w:t>
      </w:r>
      <w:r>
        <w:t>Bölüm,</w:t>
      </w:r>
      <w:r>
        <w:rPr>
          <w:spacing w:val="-9"/>
        </w:rPr>
        <w:t xml:space="preserve"> </w:t>
      </w:r>
      <w:r>
        <w:t>stratejik</w:t>
      </w:r>
      <w:r>
        <w:rPr>
          <w:spacing w:val="-9"/>
        </w:rPr>
        <w:t xml:space="preserve"> </w:t>
      </w:r>
      <w:r>
        <w:t>plan</w:t>
      </w:r>
      <w:r>
        <w:rPr>
          <w:spacing w:val="-9"/>
        </w:rPr>
        <w:t xml:space="preserve"> </w:t>
      </w:r>
      <w:r>
        <w:t>doğrultusunda</w:t>
      </w:r>
      <w:r>
        <w:rPr>
          <w:spacing w:val="-10"/>
        </w:rPr>
        <w:t xml:space="preserve"> </w:t>
      </w:r>
      <w:r>
        <w:t>ekosistem</w:t>
      </w:r>
      <w:r>
        <w:rPr>
          <w:spacing w:val="-10"/>
        </w:rPr>
        <w:t xml:space="preserve"> </w:t>
      </w:r>
      <w:r>
        <w:t xml:space="preserve">sürdürülebilirliği, </w:t>
      </w:r>
      <w:r w:rsidR="005B6CE9">
        <w:t>çiftlik hayvanlarının genetik kapasitesine uygun şekilde hayvansal üretimin arttırılması, hayvan refahı</w:t>
      </w:r>
      <w:r>
        <w:t xml:space="preserve"> ve </w:t>
      </w:r>
      <w:r w:rsidR="005B6CE9">
        <w:t>yerli ırklarımızın gen kaynaklarının korunması ile birlikte verim düzeylerinin artırılmasına yönelik çalışmalar yapılarak bu yerli genotiplerin kullanılabilirliğini artırmak gibi</w:t>
      </w:r>
      <w:r>
        <w:t xml:space="preserve"> yenilikçi çözümler geliştirme alanlar</w:t>
      </w:r>
      <w:r w:rsidR="005B6CE9">
        <w:t>ın</w:t>
      </w:r>
      <w:r>
        <w:t xml:space="preserve">da projeler </w:t>
      </w:r>
      <w:r w:rsidR="005B6CE9">
        <w:t>gerçekleştirmektedir</w:t>
      </w:r>
      <w:r>
        <w:t xml:space="preserve">. Bu faaliyetler, bölgesel kalkınmanın yanı sıra uluslararası tarım politikalarına da katkı </w:t>
      </w:r>
      <w:r>
        <w:lastRenderedPageBreak/>
        <w:t>sağlamaktadır.</w:t>
      </w:r>
    </w:p>
    <w:p w:rsidR="00A26DEE" w:rsidRDefault="00000000">
      <w:pPr>
        <w:pStyle w:val="GvdeMetni"/>
        <w:spacing w:before="241" w:line="276" w:lineRule="auto"/>
        <w:ind w:right="112"/>
        <w:jc w:val="both"/>
      </w:pPr>
      <w:r>
        <w:t xml:space="preserve">AR-GE ve Sürdürülebilirlik: </w:t>
      </w:r>
      <w:r w:rsidR="00732F3E">
        <w:t>Zootekni Bölümünde</w:t>
      </w:r>
      <w:r>
        <w:t xml:space="preserve"> AR-GE çalışmaları kapsamında, </w:t>
      </w:r>
      <w:r w:rsidR="00732F3E">
        <w:t xml:space="preserve">hayvanların beslenmesi ve verimlerinin artırılması, hayvanların hastalıklara karşı koruma yöntemlerinin geliştirilmesi ve hastalıkların </w:t>
      </w:r>
      <w:proofErr w:type="spellStart"/>
      <w:r w:rsidR="00732F3E">
        <w:t>önlenilmesi</w:t>
      </w:r>
      <w:proofErr w:type="spellEnd"/>
      <w:r w:rsidR="00732F3E">
        <w:t xml:space="preserve">, hayvanların üreme verimliliğini artırmak için fertilizasyon yöntemlerinin ve üreme </w:t>
      </w:r>
      <w:r w:rsidR="006C68BA">
        <w:t>çalışmalarının</w:t>
      </w:r>
      <w:r w:rsidR="00732F3E">
        <w:t xml:space="preserve"> geliştirilmesi, hayvancılık faaliyetlerinin çevre üzerindeki etkilerini azaltılması ve sürdürülebilirlik stratejilerinin geliştirilmesi</w:t>
      </w:r>
      <w:r>
        <w:t>,</w:t>
      </w:r>
      <w:r w:rsidR="00732F3E">
        <w:t xml:space="preserve"> h</w:t>
      </w:r>
      <w:r w:rsidR="00732F3E" w:rsidRPr="00732F3E">
        <w:t>ayvancılıkta teknoloji ve otomasyon kullanımının artırılması ve verimliliğinin sağlanması</w:t>
      </w:r>
      <w:r w:rsidR="00732F3E">
        <w:t>,</w:t>
      </w:r>
      <w:r>
        <w:rPr>
          <w:spacing w:val="-14"/>
        </w:rPr>
        <w:t xml:space="preserve"> </w:t>
      </w:r>
      <w:r w:rsidR="00732F3E">
        <w:t xml:space="preserve">hayvancılık </w:t>
      </w:r>
      <w:r>
        <w:t>biyoteknoloji</w:t>
      </w:r>
      <w:r w:rsidR="00732F3E">
        <w:t>si</w:t>
      </w:r>
      <w:r>
        <w:rPr>
          <w:spacing w:val="-15"/>
        </w:rPr>
        <w:t xml:space="preserve"> </w:t>
      </w:r>
      <w:r>
        <w:t>alanlarına</w:t>
      </w:r>
      <w:r>
        <w:rPr>
          <w:spacing w:val="-15"/>
        </w:rPr>
        <w:t xml:space="preserve"> </w:t>
      </w:r>
      <w:r>
        <w:t xml:space="preserve">odaklanılarak çeşitli </w:t>
      </w:r>
      <w:r w:rsidR="00732F3E">
        <w:t>çalışmalar</w:t>
      </w:r>
      <w:r>
        <w:t xml:space="preserve"> </w:t>
      </w:r>
      <w:r w:rsidR="00732F3E">
        <w:t>yapılmaktadır</w:t>
      </w:r>
      <w:r>
        <w:t xml:space="preserve">. Bölüm, bu çalışmalarda </w:t>
      </w:r>
      <w:r w:rsidR="00732F3E">
        <w:t xml:space="preserve">hayvancılıkta </w:t>
      </w:r>
      <w:r>
        <w:t>sürdürülebilirliği artırmayı hedeflemektedir.</w:t>
      </w:r>
    </w:p>
    <w:p w:rsidR="00A26DEE" w:rsidRDefault="00000000">
      <w:pPr>
        <w:pStyle w:val="GvdeMetni"/>
        <w:spacing w:before="241" w:line="276" w:lineRule="auto"/>
        <w:ind w:right="113"/>
        <w:jc w:val="both"/>
      </w:pPr>
      <w:r>
        <w:t>Lisans</w:t>
      </w:r>
      <w:r>
        <w:rPr>
          <w:spacing w:val="-6"/>
        </w:rPr>
        <w:t xml:space="preserve"> </w:t>
      </w:r>
      <w:r>
        <w:t>ve</w:t>
      </w:r>
      <w:r>
        <w:rPr>
          <w:spacing w:val="-9"/>
        </w:rPr>
        <w:t xml:space="preserve"> </w:t>
      </w:r>
      <w:r>
        <w:t>Lisansüstü</w:t>
      </w:r>
      <w:r>
        <w:rPr>
          <w:spacing w:val="-8"/>
        </w:rPr>
        <w:t xml:space="preserve"> </w:t>
      </w:r>
      <w:r>
        <w:t>Eğitim</w:t>
      </w:r>
      <w:r>
        <w:rPr>
          <w:spacing w:val="-9"/>
        </w:rPr>
        <w:t xml:space="preserve"> </w:t>
      </w:r>
      <w:r>
        <w:t>Programları:</w:t>
      </w:r>
      <w:r>
        <w:rPr>
          <w:spacing w:val="-4"/>
        </w:rPr>
        <w:t xml:space="preserve"> </w:t>
      </w:r>
      <w:r>
        <w:t>Bölüm,</w:t>
      </w:r>
      <w:r>
        <w:rPr>
          <w:spacing w:val="-8"/>
        </w:rPr>
        <w:t xml:space="preserve"> </w:t>
      </w:r>
      <w:r w:rsidR="007F4FD2">
        <w:t>Hayvan Yetiştirme ve Islahı, Yemler ve Hayvan Besleme, Biyometri ve Genetik</w:t>
      </w:r>
      <w:r>
        <w:t xml:space="preserve"> gibi disiplinlerde öğrencilere teorik</w:t>
      </w:r>
      <w:r w:rsidR="007F4FD2">
        <w:t>, saha(çiftlik)</w:t>
      </w:r>
      <w:r>
        <w:t xml:space="preserve"> ve laboratuvar uygulamalı eğitimler vermektedir. </w:t>
      </w:r>
    </w:p>
    <w:p w:rsidR="00A26DEE" w:rsidRDefault="00000000">
      <w:pPr>
        <w:pStyle w:val="GvdeMetni"/>
        <w:spacing w:before="76" w:line="276" w:lineRule="auto"/>
        <w:ind w:right="120"/>
        <w:jc w:val="both"/>
      </w:pPr>
      <w:r>
        <w:t xml:space="preserve">Disiplinler Arası Araştırma Faaliyetleri: Bölüm, </w:t>
      </w:r>
      <w:r w:rsidR="00B87435">
        <w:t xml:space="preserve">hayvan sağlığı, verimlilik, çevre etkileri ve sürdürülebilirlik gibi çeşitli konularda daha kapsamlı ve yenilikçi çözümler üretilmesi ve yeni </w:t>
      </w:r>
      <w:r>
        <w:t xml:space="preserve">metotların geliştirilmesi </w:t>
      </w:r>
      <w:r w:rsidR="00B87435">
        <w:t>ile</w:t>
      </w:r>
      <w:r>
        <w:t xml:space="preserve"> ulusal-uluslararası</w:t>
      </w:r>
      <w:r>
        <w:rPr>
          <w:spacing w:val="-2"/>
        </w:rPr>
        <w:t xml:space="preserve"> </w:t>
      </w:r>
      <w:r>
        <w:t>alanda rekabetçi araştırmalar</w:t>
      </w:r>
      <w:r>
        <w:rPr>
          <w:spacing w:val="-1"/>
        </w:rPr>
        <w:t xml:space="preserve"> </w:t>
      </w:r>
      <w:r>
        <w:t>yapma</w:t>
      </w:r>
      <w:r>
        <w:rPr>
          <w:spacing w:val="-2"/>
        </w:rPr>
        <w:t xml:space="preserve"> </w:t>
      </w:r>
      <w:r>
        <w:t xml:space="preserve">hedefiyle multidisipliner araştırmalara </w:t>
      </w:r>
      <w:r>
        <w:rPr>
          <w:spacing w:val="-2"/>
        </w:rPr>
        <w:t>yönelmektedir.</w:t>
      </w:r>
    </w:p>
    <w:p w:rsidR="00A26DEE" w:rsidRDefault="00000000">
      <w:pPr>
        <w:pStyle w:val="GvdeMetni"/>
        <w:spacing w:before="244" w:line="276" w:lineRule="auto"/>
        <w:ind w:right="113"/>
        <w:jc w:val="both"/>
      </w:pPr>
      <w:r>
        <w:t xml:space="preserve">Disiplinler Arası Çalışmalar: </w:t>
      </w:r>
      <w:r w:rsidR="00B87435">
        <w:t>Zootekni</w:t>
      </w:r>
      <w:r>
        <w:t xml:space="preserve"> Bölümü, </w:t>
      </w:r>
      <w:r w:rsidR="00B87435">
        <w:t xml:space="preserve">hayvan besleme, yem teknolojisi, hayvan yetiştirme, hayvan ıslahı ve refahı, hayvancılıkla ilgili gerekli analizlerin yürütülmesi,  sağlık koruma ve muhafaza yöntemlerinin geliştirilmesi ve genetik çalışmalar </w:t>
      </w:r>
      <w:r>
        <w:t xml:space="preserve">gibi alanlarda ulusal ve uluslararası projeler yürütmektedir. Bu çalışmalar, </w:t>
      </w:r>
      <w:r w:rsidR="00FF2902">
        <w:t xml:space="preserve">genetik ve ıslah yoluyla yerli ırklarımızın gen kaynakları korunarak geliştirilmesi, alternatif yem kaynaklarının araştırılarak maliyeti düşük, sindirilebilirliği yüksek ve organik maddeler açısından zengin </w:t>
      </w:r>
      <w:r>
        <w:t>ürünlerin geliştirilmesi ve küresel rekabet gücünün artırılmasına yönelik önemli katkılar sağlamaktadır.</w:t>
      </w:r>
    </w:p>
    <w:p w:rsidR="00A26DEE" w:rsidRDefault="00000000">
      <w:pPr>
        <w:pStyle w:val="GvdeMetni"/>
        <w:spacing w:before="241" w:line="276" w:lineRule="auto"/>
        <w:ind w:right="126"/>
        <w:jc w:val="both"/>
      </w:pPr>
      <w:r>
        <w:t xml:space="preserve">Araştırma ve Geliştirme Katkıları: </w:t>
      </w:r>
      <w:r w:rsidR="00B87435">
        <w:t>Zootekni</w:t>
      </w:r>
      <w:r>
        <w:t xml:space="preserve"> Bölümü, </w:t>
      </w:r>
      <w:r w:rsidR="00B87435">
        <w:t>çiftlik hayvanlarının üretim kapasitesine uygun olarak verimlerinin artırılması,</w:t>
      </w:r>
      <w:r w:rsidR="00051B84">
        <w:t xml:space="preserve"> refah düzeylerinin artırılarak stres faktörünün önüne geçilmesi,</w:t>
      </w:r>
      <w:r>
        <w:t xml:space="preserve"> </w:t>
      </w:r>
      <w:r w:rsidR="00B87435">
        <w:t>genetik ve ıslah çalışmaları, hayvan sağlığının korunması</w:t>
      </w:r>
      <w:r>
        <w:t xml:space="preserve"> ve sürdürülebilir </w:t>
      </w:r>
      <w:r w:rsidR="00B87435">
        <w:t>hayvancılık</w:t>
      </w:r>
      <w:r>
        <w:t xml:space="preserve"> uygulamaları için araştırmalar yürütmekte ve bu çalışmalar uluslararası bilimsel topluluklar tarafından tanınmaktadır.</w:t>
      </w:r>
    </w:p>
    <w:p w:rsidR="00A26DEE" w:rsidRDefault="00000000">
      <w:pPr>
        <w:pStyle w:val="GvdeMetni"/>
        <w:spacing w:before="238"/>
        <w:jc w:val="both"/>
      </w:pPr>
      <w:r>
        <w:t>Olgunluk</w:t>
      </w:r>
      <w:r>
        <w:rPr>
          <w:spacing w:val="-5"/>
        </w:rPr>
        <w:t xml:space="preserve"> </w:t>
      </w:r>
      <w:r>
        <w:t>Düzeyi:</w:t>
      </w:r>
      <w:r>
        <w:rPr>
          <w:spacing w:val="-5"/>
        </w:rPr>
        <w:t xml:space="preserve"> </w:t>
      </w:r>
      <w:r w:rsidR="00702C35">
        <w:rPr>
          <w:spacing w:val="-5"/>
        </w:rPr>
        <w:t>3</w:t>
      </w:r>
    </w:p>
    <w:p w:rsidR="00A26DEE" w:rsidRDefault="00A26DEE">
      <w:pPr>
        <w:pStyle w:val="GvdeMetni"/>
        <w:ind w:left="0"/>
      </w:pPr>
    </w:p>
    <w:p w:rsidR="00A26DEE" w:rsidRDefault="00000000">
      <w:pPr>
        <w:pStyle w:val="Balk1"/>
        <w:jc w:val="both"/>
      </w:pPr>
      <w:bookmarkStart w:id="19" w:name="A_3._Yönetim_Sistemleri"/>
      <w:bookmarkEnd w:id="19"/>
      <w:r>
        <w:rPr>
          <w:color w:val="0E4660"/>
          <w:spacing w:val="-2"/>
        </w:rPr>
        <w:t>A</w:t>
      </w:r>
      <w:r>
        <w:rPr>
          <w:color w:val="0E4660"/>
          <w:spacing w:val="-12"/>
        </w:rPr>
        <w:t xml:space="preserve"> </w:t>
      </w:r>
      <w:r>
        <w:rPr>
          <w:color w:val="0E4660"/>
          <w:spacing w:val="-2"/>
        </w:rPr>
        <w:t>3.</w:t>
      </w:r>
      <w:r>
        <w:rPr>
          <w:color w:val="0E4660"/>
          <w:spacing w:val="-11"/>
        </w:rPr>
        <w:t xml:space="preserve"> </w:t>
      </w:r>
      <w:r>
        <w:rPr>
          <w:color w:val="0E4660"/>
          <w:spacing w:val="-2"/>
        </w:rPr>
        <w:t>Yönetim</w:t>
      </w:r>
      <w:r>
        <w:rPr>
          <w:color w:val="0E4660"/>
          <w:spacing w:val="-13"/>
        </w:rPr>
        <w:t xml:space="preserve"> </w:t>
      </w:r>
      <w:r>
        <w:rPr>
          <w:color w:val="0E4660"/>
          <w:spacing w:val="-2"/>
        </w:rPr>
        <w:t>Sistemleri</w:t>
      </w:r>
    </w:p>
    <w:p w:rsidR="00A26DEE" w:rsidRDefault="003E68A9">
      <w:pPr>
        <w:pStyle w:val="GvdeMetni"/>
        <w:spacing w:before="305" w:line="276" w:lineRule="auto"/>
        <w:ind w:right="119"/>
        <w:jc w:val="both"/>
      </w:pPr>
      <w:r>
        <w:t xml:space="preserve">Hayvancılıkta </w:t>
      </w:r>
      <w:r w:rsidR="006C68BA">
        <w:t>T</w:t>
      </w:r>
      <w:r>
        <w:t xml:space="preserve">eknolojik Disiplinler: Bölümde Hayvansal ve Bitkisel Biyoteknoloji gibi disiplinlerde lisans ve lisansüstü öğrenciler için teorik ve uygulamalı dersler bulunmaktadır. Bu, ulusal ve uluslararası düzeyde </w:t>
      </w:r>
      <w:r w:rsidR="006C68BA">
        <w:t>inovatif</w:t>
      </w:r>
      <w:r>
        <w:t xml:space="preserve"> metotların geliştirilmesine olanak tanımaktadır.</w:t>
      </w:r>
    </w:p>
    <w:p w:rsidR="00A26DEE" w:rsidRDefault="00000000">
      <w:pPr>
        <w:pStyle w:val="GvdeMetni"/>
        <w:spacing w:before="241" w:line="276" w:lineRule="auto"/>
        <w:ind w:right="118"/>
        <w:jc w:val="both"/>
      </w:pPr>
      <w:r>
        <w:t xml:space="preserve">Küresel AR-GE Katkısı: Bölüm, AR-GE çalışmalarıyla </w:t>
      </w:r>
      <w:r w:rsidR="00C62B6F">
        <w:t xml:space="preserve">hayvancılık, </w:t>
      </w:r>
      <w:r>
        <w:t xml:space="preserve">tarım, gıda ve </w:t>
      </w:r>
      <w:r w:rsidR="00C62B6F">
        <w:t xml:space="preserve">sürdürülebilir hayvancılık </w:t>
      </w:r>
      <w:r>
        <w:t xml:space="preserve">alanlarına küresel düzeyde katkı sağlamayı hedeflemektedir. </w:t>
      </w:r>
    </w:p>
    <w:p w:rsidR="00A26DEE" w:rsidRDefault="00000000">
      <w:pPr>
        <w:pStyle w:val="GvdeMetni"/>
        <w:spacing w:before="239" w:line="276" w:lineRule="auto"/>
        <w:ind w:right="123"/>
        <w:jc w:val="both"/>
      </w:pPr>
      <w:r>
        <w:t>Eğitim</w:t>
      </w:r>
      <w:r>
        <w:rPr>
          <w:spacing w:val="-7"/>
        </w:rPr>
        <w:t xml:space="preserve"> </w:t>
      </w:r>
      <w:r>
        <w:t>ve</w:t>
      </w:r>
      <w:r>
        <w:rPr>
          <w:spacing w:val="-7"/>
        </w:rPr>
        <w:t xml:space="preserve"> </w:t>
      </w:r>
      <w:r>
        <w:t>Araştırma</w:t>
      </w:r>
      <w:r>
        <w:rPr>
          <w:spacing w:val="-7"/>
        </w:rPr>
        <w:t xml:space="preserve"> </w:t>
      </w:r>
      <w:r>
        <w:t>Uyumu:</w:t>
      </w:r>
      <w:r>
        <w:rPr>
          <w:spacing w:val="-7"/>
        </w:rPr>
        <w:t xml:space="preserve"> </w:t>
      </w:r>
      <w:r>
        <w:t>Bölümde,</w:t>
      </w:r>
      <w:r>
        <w:rPr>
          <w:spacing w:val="-5"/>
        </w:rPr>
        <w:t xml:space="preserve"> </w:t>
      </w:r>
      <w:r>
        <w:t>lisans</w:t>
      </w:r>
      <w:r>
        <w:rPr>
          <w:spacing w:val="-4"/>
        </w:rPr>
        <w:t xml:space="preserve"> </w:t>
      </w:r>
      <w:r>
        <w:t>ve</w:t>
      </w:r>
      <w:r>
        <w:rPr>
          <w:spacing w:val="-7"/>
        </w:rPr>
        <w:t xml:space="preserve"> </w:t>
      </w:r>
      <w:r>
        <w:t>lisansüstü</w:t>
      </w:r>
      <w:r>
        <w:rPr>
          <w:spacing w:val="-5"/>
        </w:rPr>
        <w:t xml:space="preserve"> </w:t>
      </w:r>
      <w:r>
        <w:t>eğitim</w:t>
      </w:r>
      <w:r>
        <w:rPr>
          <w:spacing w:val="-7"/>
        </w:rPr>
        <w:t xml:space="preserve"> </w:t>
      </w:r>
      <w:r>
        <w:t>programlarının</w:t>
      </w:r>
      <w:r>
        <w:rPr>
          <w:spacing w:val="-5"/>
        </w:rPr>
        <w:t xml:space="preserve"> </w:t>
      </w:r>
      <w:r>
        <w:t>hedefleri</w:t>
      </w:r>
      <w:r>
        <w:rPr>
          <w:spacing w:val="-7"/>
        </w:rPr>
        <w:t xml:space="preserve"> </w:t>
      </w:r>
      <w:r>
        <w:t xml:space="preserve">ile araştırma projeleri arasında doğrudan bir uyum bulunmaktadır. Öğrencilerin </w:t>
      </w:r>
      <w:r w:rsidR="00C62B6F">
        <w:t xml:space="preserve">saha çalışmaları ve </w:t>
      </w:r>
      <w:r>
        <w:t>laboratuvar deneyimi kazandığı uygulamalı eğitimlerle stratejik hedefler desteklenmektedir.</w:t>
      </w:r>
    </w:p>
    <w:p w:rsidR="00A26DEE" w:rsidRDefault="00000000">
      <w:pPr>
        <w:pStyle w:val="GvdeMetni"/>
        <w:spacing w:before="243" w:line="276" w:lineRule="auto"/>
        <w:ind w:right="123"/>
        <w:jc w:val="both"/>
      </w:pPr>
      <w:r>
        <w:lastRenderedPageBreak/>
        <w:t>Ders Bilgi Paketleri: Programlarda yer alan her ders için bilgi paketleri, amaca uygunluğu ve işlerliği izlenerek geliştirilmiştir. Bu, öğrencilerin eğitim sürecinde daha bilinçli seçimler yapmasına katkı sağlamaktadır.</w:t>
      </w:r>
    </w:p>
    <w:p w:rsidR="00A26DEE" w:rsidRDefault="00000000">
      <w:pPr>
        <w:pStyle w:val="GvdeMetni"/>
        <w:spacing w:before="238"/>
        <w:jc w:val="both"/>
      </w:pPr>
      <w:r>
        <w:t>Erişim</w:t>
      </w:r>
      <w:r>
        <w:rPr>
          <w:spacing w:val="-6"/>
        </w:rPr>
        <w:t xml:space="preserve"> </w:t>
      </w:r>
      <w:r>
        <w:t>bağlantısı:</w:t>
      </w:r>
      <w:r>
        <w:rPr>
          <w:spacing w:val="-3"/>
        </w:rPr>
        <w:t xml:space="preserve"> </w:t>
      </w:r>
      <w:hyperlink r:id="rId18">
        <w:r w:rsidR="00A26DEE">
          <w:rPr>
            <w:color w:val="467885"/>
            <w:spacing w:val="-2"/>
            <w:u w:val="single" w:color="467885"/>
          </w:rPr>
          <w:t>https://ogrenci.igdir.edu.tr/ogrenci/ebp/tr/</w:t>
        </w:r>
      </w:hyperlink>
    </w:p>
    <w:p w:rsidR="00A26DEE" w:rsidRDefault="00A26DEE">
      <w:pPr>
        <w:pStyle w:val="GvdeMetni"/>
        <w:spacing w:before="8"/>
        <w:ind w:left="0"/>
      </w:pPr>
    </w:p>
    <w:p w:rsidR="00A26DEE" w:rsidRDefault="00000000">
      <w:pPr>
        <w:pStyle w:val="GvdeMetni"/>
        <w:spacing w:before="1" w:line="276" w:lineRule="auto"/>
        <w:ind w:right="122"/>
        <w:jc w:val="both"/>
      </w:pPr>
      <w:r>
        <w:rPr>
          <w:spacing w:val="-2"/>
        </w:rPr>
        <w:t xml:space="preserve">Araştırma Sonuçlarının Yaygınlaştırılması: Fakülte tarafından yapılan projelerin çıktıları, </w:t>
      </w:r>
      <w:r w:rsidR="00C62B6F">
        <w:rPr>
          <w:spacing w:val="-2"/>
        </w:rPr>
        <w:t xml:space="preserve">yapılan çalışmalar alanında uzman paydaşlarla vasıtalar aracılığıyla </w:t>
      </w:r>
      <w:r w:rsidR="00C62B6F">
        <w:t xml:space="preserve">paylaşılmakta </w:t>
      </w:r>
      <w:r>
        <w:t>bölge</w:t>
      </w:r>
      <w:r>
        <w:rPr>
          <w:spacing w:val="-15"/>
        </w:rPr>
        <w:t xml:space="preserve"> </w:t>
      </w:r>
      <w:r>
        <w:t>halkına</w:t>
      </w:r>
      <w:r>
        <w:rPr>
          <w:spacing w:val="-15"/>
        </w:rPr>
        <w:t xml:space="preserve"> </w:t>
      </w:r>
      <w:r>
        <w:t>ve</w:t>
      </w:r>
      <w:r>
        <w:rPr>
          <w:spacing w:val="-15"/>
        </w:rPr>
        <w:t xml:space="preserve"> </w:t>
      </w:r>
      <w:r>
        <w:t>çiftçilere</w:t>
      </w:r>
      <w:r>
        <w:rPr>
          <w:spacing w:val="-11"/>
        </w:rPr>
        <w:t xml:space="preserve"> </w:t>
      </w:r>
      <w:r w:rsidR="00C62B6F">
        <w:t>bu çalışmalar hakkında bilgi birikimleri aktarılmaya çalışılmaktadır</w:t>
      </w:r>
      <w:r>
        <w:t xml:space="preserve">. Ayrıca, bölgeye özgü </w:t>
      </w:r>
      <w:r w:rsidR="00C62B6F">
        <w:t>hayvancılık</w:t>
      </w:r>
      <w:r>
        <w:t xml:space="preserve"> sorunlara yönelik çözüm odaklı çalışmalar</w:t>
      </w:r>
      <w:r w:rsidR="00C62B6F">
        <w:t xml:space="preserve"> </w:t>
      </w:r>
      <w:r>
        <w:t>yapılmakta</w:t>
      </w:r>
      <w:r w:rsidR="00C62B6F">
        <w:t xml:space="preserve"> ve</w:t>
      </w:r>
      <w:r w:rsidR="001B3035">
        <w:t xml:space="preserve"> y</w:t>
      </w:r>
      <w:r w:rsidR="00C62B6F">
        <w:t>eni</w:t>
      </w:r>
      <w:r w:rsidR="001B3035">
        <w:t xml:space="preserve"> </w:t>
      </w:r>
      <w:r w:rsidR="00C62B6F">
        <w:t>çalışmalar da planlanmaktadır</w:t>
      </w:r>
      <w:r>
        <w:t>.</w:t>
      </w:r>
    </w:p>
    <w:p w:rsidR="00D24319" w:rsidRDefault="00000000" w:rsidP="00D24319">
      <w:pPr>
        <w:pStyle w:val="GvdeMetni"/>
        <w:spacing w:before="237" w:line="276" w:lineRule="auto"/>
        <w:ind w:right="121"/>
        <w:jc w:val="both"/>
      </w:pPr>
      <w:r>
        <w:t xml:space="preserve">Ulusal ve Yerel Katkı: Bölüm, ulusal </w:t>
      </w:r>
      <w:r w:rsidR="00C62B6F">
        <w:t xml:space="preserve">hayvancılık ve </w:t>
      </w:r>
      <w:r>
        <w:t xml:space="preserve">tarımsal politikalara katkıda bulunmak amacıyla toplumsal farkındalık çalışmaları yürütmektedir. Bölgedeki üreticilerle iş birliği içinde proje geliştirme faaliyetleri </w:t>
      </w:r>
      <w:r w:rsidR="00C62B6F">
        <w:t>planlanmakta ve yürütülmektedir</w:t>
      </w:r>
      <w:r>
        <w:t>.</w:t>
      </w:r>
    </w:p>
    <w:p w:rsidR="00A26DEE" w:rsidRDefault="00000000" w:rsidP="00D24319">
      <w:pPr>
        <w:pStyle w:val="GvdeMetni"/>
        <w:spacing w:before="237" w:line="276" w:lineRule="auto"/>
        <w:ind w:right="121"/>
        <w:jc w:val="both"/>
      </w:pPr>
      <w:r>
        <w:t>Fiziksel</w:t>
      </w:r>
      <w:r>
        <w:rPr>
          <w:spacing w:val="-5"/>
        </w:rPr>
        <w:t xml:space="preserve"> </w:t>
      </w:r>
      <w:r>
        <w:t>ve</w:t>
      </w:r>
      <w:r>
        <w:rPr>
          <w:spacing w:val="-5"/>
        </w:rPr>
        <w:t xml:space="preserve"> </w:t>
      </w:r>
      <w:r>
        <w:t>Teknik</w:t>
      </w:r>
      <w:r>
        <w:rPr>
          <w:spacing w:val="-3"/>
        </w:rPr>
        <w:t xml:space="preserve"> </w:t>
      </w:r>
      <w:r>
        <w:t>Altyapı:</w:t>
      </w:r>
      <w:r>
        <w:rPr>
          <w:spacing w:val="-1"/>
        </w:rPr>
        <w:t xml:space="preserve"> </w:t>
      </w:r>
      <w:r>
        <w:t>Fakültenin altyapısı, araştırma</w:t>
      </w:r>
      <w:r>
        <w:rPr>
          <w:spacing w:val="-1"/>
        </w:rPr>
        <w:t xml:space="preserve"> </w:t>
      </w:r>
      <w:r>
        <w:t>ve</w:t>
      </w:r>
      <w:r>
        <w:rPr>
          <w:spacing w:val="-1"/>
        </w:rPr>
        <w:t xml:space="preserve"> </w:t>
      </w:r>
      <w:r>
        <w:t>eğitim</w:t>
      </w:r>
      <w:r>
        <w:rPr>
          <w:spacing w:val="-1"/>
        </w:rPr>
        <w:t xml:space="preserve"> </w:t>
      </w:r>
      <w:r>
        <w:t>amaçlı</w:t>
      </w:r>
      <w:r>
        <w:rPr>
          <w:spacing w:val="-1"/>
        </w:rPr>
        <w:t xml:space="preserve"> </w:t>
      </w:r>
      <w:r>
        <w:t>kullanılmak</w:t>
      </w:r>
      <w:r>
        <w:rPr>
          <w:spacing w:val="-3"/>
        </w:rPr>
        <w:t xml:space="preserve"> </w:t>
      </w:r>
      <w:r>
        <w:t>üzere düzenlenmiştir. Laboratuvarlar ve diğer eğitim alanları, öğrencilerin AR-GE yetkinliklerini geliştirmelerine destek sağlamaktadır.</w:t>
      </w:r>
    </w:p>
    <w:p w:rsidR="00A26DEE" w:rsidRDefault="00A26DEE">
      <w:pPr>
        <w:pStyle w:val="GvdeMetni"/>
        <w:spacing w:before="2"/>
        <w:ind w:left="0"/>
      </w:pPr>
    </w:p>
    <w:p w:rsidR="00A26DEE" w:rsidRDefault="00000000">
      <w:pPr>
        <w:pStyle w:val="GvdeMetni"/>
        <w:spacing w:before="1" w:line="276" w:lineRule="auto"/>
        <w:ind w:right="119"/>
        <w:jc w:val="both"/>
      </w:pPr>
      <w:r>
        <w:t xml:space="preserve">Toplumsal Katkı Çalışmaları: Fakültenin iş birlikleri, kamu kurumları ve yerel çiftçilerle ortaklaşa düzenlenen toplantılar ve projeler aracılığıyla bölge tarımına katkı </w:t>
      </w:r>
      <w:r w:rsidR="0039104E">
        <w:rPr>
          <w:spacing w:val="-2"/>
        </w:rPr>
        <w:t>sağlamaya çalışılmaktadır</w:t>
      </w:r>
      <w:r>
        <w:rPr>
          <w:spacing w:val="-2"/>
        </w:rPr>
        <w:t>.</w:t>
      </w:r>
    </w:p>
    <w:p w:rsidR="00A26DEE" w:rsidRDefault="00000000">
      <w:pPr>
        <w:pStyle w:val="GvdeMetni"/>
        <w:spacing w:before="243"/>
        <w:jc w:val="both"/>
      </w:pPr>
      <w:r>
        <w:t>Olgunluk</w:t>
      </w:r>
      <w:r>
        <w:rPr>
          <w:spacing w:val="-3"/>
        </w:rPr>
        <w:t xml:space="preserve"> </w:t>
      </w:r>
      <w:r>
        <w:t>düzeyi:</w:t>
      </w:r>
      <w:r>
        <w:rPr>
          <w:spacing w:val="-3"/>
        </w:rPr>
        <w:t xml:space="preserve"> </w:t>
      </w:r>
      <w:r w:rsidR="00702C35">
        <w:rPr>
          <w:spacing w:val="-3"/>
        </w:rPr>
        <w:t>2</w:t>
      </w:r>
    </w:p>
    <w:p w:rsidR="00A26DEE" w:rsidRDefault="00A26DEE">
      <w:pPr>
        <w:pStyle w:val="GvdeMetni"/>
        <w:ind w:left="0"/>
      </w:pPr>
    </w:p>
    <w:p w:rsidR="00A26DEE" w:rsidRDefault="00000000">
      <w:pPr>
        <w:pStyle w:val="Balk1"/>
        <w:spacing w:before="1"/>
        <w:jc w:val="both"/>
      </w:pPr>
      <w:bookmarkStart w:id="20" w:name="A_4._Paydaş_Katılımı"/>
      <w:bookmarkEnd w:id="20"/>
      <w:r>
        <w:rPr>
          <w:color w:val="0E4660"/>
        </w:rPr>
        <w:t>A</w:t>
      </w:r>
      <w:r>
        <w:rPr>
          <w:color w:val="0E4660"/>
          <w:spacing w:val="-3"/>
        </w:rPr>
        <w:t xml:space="preserve"> </w:t>
      </w:r>
      <w:r>
        <w:rPr>
          <w:color w:val="0E4660"/>
        </w:rPr>
        <w:t>4.</w:t>
      </w:r>
      <w:r>
        <w:rPr>
          <w:color w:val="0E4660"/>
          <w:spacing w:val="-1"/>
        </w:rPr>
        <w:t xml:space="preserve"> </w:t>
      </w:r>
      <w:r>
        <w:rPr>
          <w:color w:val="0E4660"/>
        </w:rPr>
        <w:t xml:space="preserve">Paydaş </w:t>
      </w:r>
      <w:r>
        <w:rPr>
          <w:color w:val="0E4660"/>
          <w:spacing w:val="-2"/>
        </w:rPr>
        <w:t>Katılımı</w:t>
      </w:r>
    </w:p>
    <w:p w:rsidR="00A26DEE" w:rsidRDefault="00000000">
      <w:pPr>
        <w:pStyle w:val="GvdeMetni"/>
        <w:spacing w:before="305" w:line="276" w:lineRule="auto"/>
        <w:ind w:right="115"/>
        <w:jc w:val="both"/>
      </w:pPr>
      <w:r>
        <w:t xml:space="preserve">Araştırma ve Uygulama: </w:t>
      </w:r>
      <w:r w:rsidR="0039104E">
        <w:t>Zootekni</w:t>
      </w:r>
      <w:r>
        <w:t xml:space="preserve"> Bölümü’nde disiplinler arası bir yaklaşımla </w:t>
      </w:r>
      <w:r w:rsidR="0039104E">
        <w:t>hayvancılık</w:t>
      </w:r>
      <w:r>
        <w:t xml:space="preserve"> uygulamalarının endüstri ve tarım alanlarına entegrasyonu sağlanmaktadır. </w:t>
      </w:r>
      <w:r w:rsidR="00646AF9">
        <w:t xml:space="preserve"> </w:t>
      </w:r>
    </w:p>
    <w:p w:rsidR="00A26DEE" w:rsidRDefault="00000000">
      <w:pPr>
        <w:pStyle w:val="GvdeMetni"/>
        <w:spacing w:before="236" w:line="276" w:lineRule="auto"/>
        <w:ind w:right="123"/>
        <w:jc w:val="both"/>
      </w:pPr>
      <w:r>
        <w:t>Lisansüstü Programlar: Fakültede araştırma odaklı lisansüstü eğitim programları bulunmaktadır.</w:t>
      </w:r>
      <w:r>
        <w:rPr>
          <w:spacing w:val="-1"/>
        </w:rPr>
        <w:t xml:space="preserve"> </w:t>
      </w:r>
      <w:r>
        <w:t>Bu</w:t>
      </w:r>
      <w:r>
        <w:rPr>
          <w:spacing w:val="-1"/>
        </w:rPr>
        <w:t xml:space="preserve"> </w:t>
      </w:r>
      <w:r>
        <w:t>kapsamda</w:t>
      </w:r>
      <w:r>
        <w:rPr>
          <w:spacing w:val="-2"/>
        </w:rPr>
        <w:t xml:space="preserve"> </w:t>
      </w:r>
      <w:r w:rsidR="00891A0C">
        <w:t>Zootekni</w:t>
      </w:r>
      <w:r>
        <w:rPr>
          <w:spacing w:val="-2"/>
        </w:rPr>
        <w:t xml:space="preserve"> </w:t>
      </w:r>
      <w:r>
        <w:t>Anabilim</w:t>
      </w:r>
      <w:r>
        <w:rPr>
          <w:spacing w:val="-2"/>
        </w:rPr>
        <w:t xml:space="preserve"> </w:t>
      </w:r>
      <w:r>
        <w:t>Dalı,</w:t>
      </w:r>
      <w:r>
        <w:rPr>
          <w:spacing w:val="-1"/>
        </w:rPr>
        <w:t xml:space="preserve"> </w:t>
      </w:r>
      <w:r>
        <w:t>doktora</w:t>
      </w:r>
      <w:r>
        <w:rPr>
          <w:spacing w:val="-2"/>
        </w:rPr>
        <w:t xml:space="preserve"> </w:t>
      </w:r>
      <w:r>
        <w:t>ve</w:t>
      </w:r>
      <w:r>
        <w:rPr>
          <w:spacing w:val="-2"/>
        </w:rPr>
        <w:t xml:space="preserve"> </w:t>
      </w:r>
      <w:r>
        <w:t>yüksek</w:t>
      </w:r>
      <w:r>
        <w:rPr>
          <w:spacing w:val="-1"/>
        </w:rPr>
        <w:t xml:space="preserve"> </w:t>
      </w:r>
      <w:r>
        <w:t>lisans programları aracılığıyla araştırmacı yetkinliklerini artırmaktadır.</w:t>
      </w:r>
    </w:p>
    <w:p w:rsidR="00A26DEE" w:rsidRDefault="00000000">
      <w:pPr>
        <w:pStyle w:val="GvdeMetni"/>
        <w:spacing w:before="243" w:line="276" w:lineRule="auto"/>
        <w:ind w:right="121"/>
        <w:jc w:val="both"/>
      </w:pPr>
      <w:r>
        <w:t>Toplumsal</w:t>
      </w:r>
      <w:r>
        <w:rPr>
          <w:spacing w:val="-1"/>
        </w:rPr>
        <w:t xml:space="preserve"> </w:t>
      </w:r>
      <w:r>
        <w:t>Katkı</w:t>
      </w:r>
      <w:r>
        <w:rPr>
          <w:spacing w:val="-1"/>
        </w:rPr>
        <w:t xml:space="preserve"> </w:t>
      </w:r>
      <w:r>
        <w:t>ve</w:t>
      </w:r>
      <w:r>
        <w:rPr>
          <w:spacing w:val="-1"/>
        </w:rPr>
        <w:t xml:space="preserve"> </w:t>
      </w:r>
      <w:r>
        <w:t>İş Birliği:</w:t>
      </w:r>
      <w:r>
        <w:rPr>
          <w:spacing w:val="-1"/>
        </w:rPr>
        <w:t xml:space="preserve"> </w:t>
      </w:r>
      <w:r>
        <w:t>Fakülte, bölgesel</w:t>
      </w:r>
      <w:r>
        <w:rPr>
          <w:spacing w:val="-1"/>
        </w:rPr>
        <w:t xml:space="preserve"> </w:t>
      </w:r>
      <w:r>
        <w:t>kalkınmayı</w:t>
      </w:r>
      <w:r>
        <w:rPr>
          <w:spacing w:val="-1"/>
        </w:rPr>
        <w:t xml:space="preserve"> </w:t>
      </w:r>
      <w:r>
        <w:t>destekleyen ve</w:t>
      </w:r>
      <w:r>
        <w:rPr>
          <w:spacing w:val="-1"/>
        </w:rPr>
        <w:t xml:space="preserve"> </w:t>
      </w:r>
      <w:r>
        <w:t>toplumsal</w:t>
      </w:r>
      <w:r>
        <w:rPr>
          <w:spacing w:val="-1"/>
        </w:rPr>
        <w:t xml:space="preserve"> </w:t>
      </w:r>
      <w:r>
        <w:t>faydaya yönelik araştırma projelerini, ilgili paydaşlara</w:t>
      </w:r>
      <w:r>
        <w:rPr>
          <w:spacing w:val="-15"/>
        </w:rPr>
        <w:t xml:space="preserve"> </w:t>
      </w:r>
      <w:r w:rsidR="00891A0C">
        <w:t>paylaşılmaktadır</w:t>
      </w:r>
      <w:r>
        <w:t>.</w:t>
      </w:r>
      <w:r>
        <w:rPr>
          <w:spacing w:val="-15"/>
        </w:rPr>
        <w:t xml:space="preserve"> </w:t>
      </w:r>
      <w:r>
        <w:t>Bu</w:t>
      </w:r>
      <w:r>
        <w:rPr>
          <w:spacing w:val="-15"/>
        </w:rPr>
        <w:t xml:space="preserve"> </w:t>
      </w:r>
      <w:r>
        <w:t>projeler,</w:t>
      </w:r>
      <w:r>
        <w:rPr>
          <w:spacing w:val="-15"/>
        </w:rPr>
        <w:t xml:space="preserve"> </w:t>
      </w:r>
      <w:r>
        <w:t>bölgesel</w:t>
      </w:r>
      <w:r>
        <w:rPr>
          <w:spacing w:val="-15"/>
        </w:rPr>
        <w:t xml:space="preserve"> </w:t>
      </w:r>
      <w:r w:rsidR="00CE686C">
        <w:t xml:space="preserve">hayvansal </w:t>
      </w:r>
      <w:r>
        <w:t>sorunların</w:t>
      </w:r>
      <w:r>
        <w:rPr>
          <w:spacing w:val="-15"/>
        </w:rPr>
        <w:t xml:space="preserve"> </w:t>
      </w:r>
      <w:r>
        <w:t>çözülmesine</w:t>
      </w:r>
      <w:r>
        <w:rPr>
          <w:spacing w:val="-15"/>
        </w:rPr>
        <w:t xml:space="preserve"> </w:t>
      </w:r>
      <w:r>
        <w:t>önemli</w:t>
      </w:r>
      <w:r>
        <w:rPr>
          <w:spacing w:val="-15"/>
        </w:rPr>
        <w:t xml:space="preserve"> </w:t>
      </w:r>
      <w:r>
        <w:t xml:space="preserve">katkılar </w:t>
      </w:r>
      <w:r>
        <w:rPr>
          <w:spacing w:val="-2"/>
        </w:rPr>
        <w:t>sağlamaktadır.</w:t>
      </w:r>
    </w:p>
    <w:p w:rsidR="00A26DEE" w:rsidRDefault="00000000">
      <w:pPr>
        <w:pStyle w:val="GvdeMetni"/>
        <w:spacing w:before="241"/>
        <w:jc w:val="both"/>
      </w:pPr>
      <w:r>
        <w:t>Olgunluk</w:t>
      </w:r>
      <w:r>
        <w:rPr>
          <w:spacing w:val="-5"/>
        </w:rPr>
        <w:t xml:space="preserve"> </w:t>
      </w:r>
      <w:r>
        <w:t>Düzeyi:</w:t>
      </w:r>
      <w:r>
        <w:rPr>
          <w:spacing w:val="-5"/>
        </w:rPr>
        <w:t xml:space="preserve"> </w:t>
      </w:r>
      <w:r w:rsidR="00702C35">
        <w:rPr>
          <w:spacing w:val="-5"/>
        </w:rPr>
        <w:t>2</w:t>
      </w:r>
    </w:p>
    <w:p w:rsidR="00A26DEE" w:rsidRDefault="00A26DEE">
      <w:pPr>
        <w:pStyle w:val="GvdeMetni"/>
        <w:ind w:left="0"/>
      </w:pPr>
    </w:p>
    <w:p w:rsidR="00A26DEE" w:rsidRDefault="00000000">
      <w:pPr>
        <w:pStyle w:val="Balk1"/>
        <w:jc w:val="both"/>
      </w:pPr>
      <w:bookmarkStart w:id="21" w:name="A_5._Uluslararasılaşma"/>
      <w:bookmarkEnd w:id="21"/>
      <w:r>
        <w:rPr>
          <w:color w:val="0E4660"/>
        </w:rPr>
        <w:t>A</w:t>
      </w:r>
      <w:r>
        <w:rPr>
          <w:color w:val="0E4660"/>
          <w:spacing w:val="-11"/>
        </w:rPr>
        <w:t xml:space="preserve"> </w:t>
      </w:r>
      <w:r>
        <w:rPr>
          <w:color w:val="0E4660"/>
        </w:rPr>
        <w:t>5.</w:t>
      </w:r>
      <w:r>
        <w:rPr>
          <w:color w:val="0E4660"/>
          <w:spacing w:val="-10"/>
        </w:rPr>
        <w:t xml:space="preserve"> </w:t>
      </w:r>
      <w:r>
        <w:rPr>
          <w:color w:val="0E4660"/>
          <w:spacing w:val="-2"/>
        </w:rPr>
        <w:t>Uluslararasılaşma</w:t>
      </w:r>
    </w:p>
    <w:p w:rsidR="00A26DEE" w:rsidRDefault="00000000">
      <w:pPr>
        <w:pStyle w:val="GvdeMetni"/>
        <w:spacing w:before="305" w:line="273" w:lineRule="auto"/>
        <w:ind w:right="120"/>
        <w:jc w:val="both"/>
      </w:pPr>
      <w:r>
        <w:t>Lisans</w:t>
      </w:r>
      <w:r>
        <w:rPr>
          <w:spacing w:val="-15"/>
        </w:rPr>
        <w:t xml:space="preserve"> </w:t>
      </w:r>
      <w:r>
        <w:t>ve</w:t>
      </w:r>
      <w:r>
        <w:rPr>
          <w:spacing w:val="-15"/>
        </w:rPr>
        <w:t xml:space="preserve"> </w:t>
      </w:r>
      <w:r>
        <w:t>Lisansüstü</w:t>
      </w:r>
      <w:r>
        <w:rPr>
          <w:spacing w:val="-15"/>
        </w:rPr>
        <w:t xml:space="preserve"> </w:t>
      </w:r>
      <w:r>
        <w:t>Programlar:</w:t>
      </w:r>
      <w:r>
        <w:rPr>
          <w:spacing w:val="-15"/>
        </w:rPr>
        <w:t xml:space="preserve"> </w:t>
      </w:r>
      <w:r>
        <w:t>Fakültenin,</w:t>
      </w:r>
      <w:r>
        <w:rPr>
          <w:spacing w:val="-15"/>
        </w:rPr>
        <w:t xml:space="preserve"> </w:t>
      </w:r>
      <w:r>
        <w:t>disiplinler</w:t>
      </w:r>
      <w:r>
        <w:rPr>
          <w:spacing w:val="-15"/>
        </w:rPr>
        <w:t xml:space="preserve"> </w:t>
      </w:r>
      <w:r>
        <w:t>arası</w:t>
      </w:r>
      <w:r>
        <w:rPr>
          <w:spacing w:val="-15"/>
        </w:rPr>
        <w:t xml:space="preserve"> </w:t>
      </w:r>
      <w:r>
        <w:t>lisansüstü</w:t>
      </w:r>
      <w:r>
        <w:rPr>
          <w:spacing w:val="-15"/>
        </w:rPr>
        <w:t xml:space="preserve"> </w:t>
      </w:r>
      <w:r>
        <w:t>programlar</w:t>
      </w:r>
      <w:r>
        <w:rPr>
          <w:spacing w:val="-15"/>
        </w:rPr>
        <w:t xml:space="preserve"> </w:t>
      </w:r>
      <w:r>
        <w:t xml:space="preserve">aracılığıyla araştırmacı yetkinliklerini artırdığı belirtilmiştir. Bu programlar, </w:t>
      </w:r>
      <w:r w:rsidR="00CD63EE">
        <w:t xml:space="preserve">Zootekni </w:t>
      </w:r>
      <w:r>
        <w:t>Anabilim Dalı gibi birimlerle desteklenmekte ve ileri düzey araştırmalar yapılmaktadır.</w:t>
      </w:r>
    </w:p>
    <w:p w:rsidR="00D24319" w:rsidRDefault="00000000" w:rsidP="00D24319">
      <w:pPr>
        <w:pStyle w:val="GvdeMetni"/>
        <w:spacing w:before="246" w:line="276" w:lineRule="auto"/>
        <w:ind w:right="115"/>
        <w:jc w:val="both"/>
      </w:pPr>
      <w:r>
        <w:t xml:space="preserve">Disiplinler Arası Çalışmalar ve İş Birlikleri: </w:t>
      </w:r>
      <w:r w:rsidR="002B0EC4">
        <w:t>Zootekni</w:t>
      </w:r>
      <w:r>
        <w:t xml:space="preserve"> Bölümü, </w:t>
      </w:r>
      <w:r w:rsidR="002B0EC4">
        <w:t xml:space="preserve">hayvan besleme, yem teknolojisi, hayvan yetiştirme ve genetik ıslah </w:t>
      </w:r>
      <w:r>
        <w:t>gibi çeşitli alanlar</w:t>
      </w:r>
      <w:r w:rsidR="002B0EC4">
        <w:t xml:space="preserve"> </w:t>
      </w:r>
      <w:proofErr w:type="gramStart"/>
      <w:r>
        <w:t>da,</w:t>
      </w:r>
      <w:proofErr w:type="gramEnd"/>
      <w:r>
        <w:t xml:space="preserve"> hem yerel hem de uluslararası düzeyde iş birliği projeleri yürütmektedir. Bu çalışmalar, özellikle biyoçeşitlilik </w:t>
      </w:r>
      <w:r>
        <w:lastRenderedPageBreak/>
        <w:t>ve genetik kaynaklar konusunda öncü rol oynamaktadır.</w:t>
      </w:r>
    </w:p>
    <w:p w:rsidR="00A26DEE" w:rsidRDefault="00000000" w:rsidP="00D24319">
      <w:pPr>
        <w:pStyle w:val="GvdeMetni"/>
        <w:spacing w:before="246" w:line="276" w:lineRule="auto"/>
        <w:ind w:right="115"/>
        <w:jc w:val="both"/>
      </w:pPr>
      <w:r>
        <w:t>Toplumsal</w:t>
      </w:r>
      <w:r>
        <w:rPr>
          <w:spacing w:val="-6"/>
        </w:rPr>
        <w:t xml:space="preserve"> </w:t>
      </w:r>
      <w:r>
        <w:t>Katkı</w:t>
      </w:r>
      <w:r>
        <w:rPr>
          <w:spacing w:val="-11"/>
        </w:rPr>
        <w:t xml:space="preserve"> </w:t>
      </w:r>
      <w:r>
        <w:t>Çalışmaları:</w:t>
      </w:r>
      <w:r>
        <w:rPr>
          <w:spacing w:val="-6"/>
        </w:rPr>
        <w:t xml:space="preserve"> </w:t>
      </w:r>
      <w:r>
        <w:t>Fakülte,</w:t>
      </w:r>
      <w:r>
        <w:rPr>
          <w:spacing w:val="-10"/>
        </w:rPr>
        <w:t xml:space="preserve"> </w:t>
      </w:r>
      <w:r>
        <w:t>bölge</w:t>
      </w:r>
      <w:r>
        <w:rPr>
          <w:spacing w:val="-11"/>
        </w:rPr>
        <w:t xml:space="preserve"> </w:t>
      </w:r>
      <w:r>
        <w:t>halkının</w:t>
      </w:r>
      <w:r>
        <w:rPr>
          <w:spacing w:val="-5"/>
        </w:rPr>
        <w:t xml:space="preserve"> </w:t>
      </w:r>
      <w:r>
        <w:t>ihtiyaçlarına</w:t>
      </w:r>
      <w:r>
        <w:rPr>
          <w:spacing w:val="-6"/>
        </w:rPr>
        <w:t xml:space="preserve"> </w:t>
      </w:r>
      <w:r>
        <w:t>yönelik</w:t>
      </w:r>
      <w:r>
        <w:rPr>
          <w:spacing w:val="-10"/>
        </w:rPr>
        <w:t xml:space="preserve"> </w:t>
      </w:r>
      <w:r>
        <w:t>olarak eğitim</w:t>
      </w:r>
      <w:r>
        <w:rPr>
          <w:spacing w:val="-15"/>
        </w:rPr>
        <w:t xml:space="preserve"> </w:t>
      </w:r>
      <w:r>
        <w:t>ve</w:t>
      </w:r>
      <w:r>
        <w:rPr>
          <w:spacing w:val="-15"/>
        </w:rPr>
        <w:t xml:space="preserve"> </w:t>
      </w:r>
      <w:r>
        <w:t>araştırma</w:t>
      </w:r>
      <w:r>
        <w:rPr>
          <w:spacing w:val="-15"/>
        </w:rPr>
        <w:t xml:space="preserve"> </w:t>
      </w:r>
      <w:r>
        <w:t>projeleri</w:t>
      </w:r>
      <w:r>
        <w:rPr>
          <w:spacing w:val="-15"/>
        </w:rPr>
        <w:t xml:space="preserve"> </w:t>
      </w:r>
      <w:r>
        <w:t>gerçekleştirmektedir.</w:t>
      </w:r>
      <w:r>
        <w:rPr>
          <w:spacing w:val="-15"/>
        </w:rPr>
        <w:t xml:space="preserve"> </w:t>
      </w:r>
      <w:r w:rsidR="00CE46AB">
        <w:rPr>
          <w:spacing w:val="-15"/>
        </w:rPr>
        <w:t>Y</w:t>
      </w:r>
      <w:r>
        <w:t>apılan bu faaliyetler, tarım</w:t>
      </w:r>
      <w:r w:rsidR="00CE46AB">
        <w:t xml:space="preserve"> ve hayvancılık</w:t>
      </w:r>
      <w:r>
        <w:t xml:space="preserve"> sektörüne önemli katkılar sağlamaktadır.</w:t>
      </w:r>
    </w:p>
    <w:p w:rsidR="00A26DEE" w:rsidRDefault="00000000">
      <w:pPr>
        <w:pStyle w:val="GvdeMetni"/>
        <w:spacing w:before="244"/>
        <w:jc w:val="both"/>
      </w:pPr>
      <w:r>
        <w:t>Olgunluk</w:t>
      </w:r>
      <w:r>
        <w:rPr>
          <w:spacing w:val="-5"/>
        </w:rPr>
        <w:t xml:space="preserve"> </w:t>
      </w:r>
      <w:r>
        <w:t>Düzeyi:</w:t>
      </w:r>
      <w:r>
        <w:rPr>
          <w:spacing w:val="-5"/>
        </w:rPr>
        <w:t xml:space="preserve"> </w:t>
      </w:r>
      <w:r w:rsidR="00702C35">
        <w:rPr>
          <w:spacing w:val="-5"/>
        </w:rPr>
        <w:t>3</w:t>
      </w:r>
    </w:p>
    <w:p w:rsidR="00A26DEE" w:rsidRDefault="00A26DEE">
      <w:pPr>
        <w:pStyle w:val="GvdeMetni"/>
        <w:ind w:left="0"/>
      </w:pPr>
    </w:p>
    <w:p w:rsidR="00A26DEE" w:rsidRDefault="00000000">
      <w:pPr>
        <w:pStyle w:val="Balk1"/>
        <w:jc w:val="both"/>
      </w:pPr>
      <w:bookmarkStart w:id="22" w:name="B_1._Program_Tasarımı,_Değerlendirmesi_v"/>
      <w:bookmarkEnd w:id="22"/>
      <w:r>
        <w:rPr>
          <w:color w:val="0E4660"/>
          <w:spacing w:val="-2"/>
        </w:rPr>
        <w:t>B</w:t>
      </w:r>
      <w:r>
        <w:rPr>
          <w:color w:val="0E4660"/>
          <w:spacing w:val="-13"/>
        </w:rPr>
        <w:t xml:space="preserve"> </w:t>
      </w:r>
      <w:r>
        <w:rPr>
          <w:color w:val="0E4660"/>
          <w:spacing w:val="-2"/>
        </w:rPr>
        <w:t>1.</w:t>
      </w:r>
      <w:r>
        <w:rPr>
          <w:color w:val="0E4660"/>
          <w:spacing w:val="-9"/>
        </w:rPr>
        <w:t xml:space="preserve"> </w:t>
      </w:r>
      <w:r>
        <w:rPr>
          <w:color w:val="0E4660"/>
          <w:spacing w:val="-2"/>
        </w:rPr>
        <w:t>Program</w:t>
      </w:r>
      <w:r>
        <w:rPr>
          <w:color w:val="0E4660"/>
          <w:spacing w:val="-13"/>
        </w:rPr>
        <w:t xml:space="preserve"> </w:t>
      </w:r>
      <w:r>
        <w:rPr>
          <w:color w:val="0E4660"/>
          <w:spacing w:val="-2"/>
        </w:rPr>
        <w:t>Tasarımı,</w:t>
      </w:r>
      <w:r>
        <w:rPr>
          <w:color w:val="0E4660"/>
          <w:spacing w:val="-11"/>
        </w:rPr>
        <w:t xml:space="preserve"> </w:t>
      </w:r>
      <w:r>
        <w:rPr>
          <w:color w:val="0E4660"/>
          <w:spacing w:val="-2"/>
        </w:rPr>
        <w:t>Değerlendirmesi</w:t>
      </w:r>
      <w:r>
        <w:rPr>
          <w:color w:val="0E4660"/>
          <w:spacing w:val="-13"/>
        </w:rPr>
        <w:t xml:space="preserve"> </w:t>
      </w:r>
      <w:r>
        <w:rPr>
          <w:color w:val="0E4660"/>
          <w:spacing w:val="-2"/>
        </w:rPr>
        <w:t>ve</w:t>
      </w:r>
      <w:r>
        <w:rPr>
          <w:color w:val="0E4660"/>
          <w:spacing w:val="-10"/>
        </w:rPr>
        <w:t xml:space="preserve"> </w:t>
      </w:r>
      <w:r>
        <w:rPr>
          <w:color w:val="0E4660"/>
          <w:spacing w:val="-2"/>
        </w:rPr>
        <w:t>Güncellenmesi</w:t>
      </w:r>
    </w:p>
    <w:p w:rsidR="00A26DEE" w:rsidRDefault="00000000">
      <w:pPr>
        <w:pStyle w:val="GvdeMetni"/>
        <w:spacing w:before="226" w:line="276" w:lineRule="auto"/>
        <w:ind w:right="114"/>
        <w:jc w:val="both"/>
      </w:pPr>
      <w:r>
        <w:t xml:space="preserve">Disiplinler Arası Çalışmalar: Bölümde </w:t>
      </w:r>
      <w:r w:rsidR="002B0EC4">
        <w:t>Hayvan Yetiştirme ve Islahı, Yemler ve Hayvan Besleme, Biyometri ve Genetik</w:t>
      </w:r>
      <w:r>
        <w:t xml:space="preserve"> alanlarında ileri düzey araştırmalar yapılmakta, bu çalışmalar </w:t>
      </w:r>
      <w:r w:rsidR="002B0EC4">
        <w:t>hayvancılık</w:t>
      </w:r>
      <w:r>
        <w:t xml:space="preserve"> ve sektörlerine önemli katkılar sağlamaktadır.</w:t>
      </w:r>
    </w:p>
    <w:p w:rsidR="00A26DEE" w:rsidRDefault="00000000">
      <w:pPr>
        <w:pStyle w:val="GvdeMetni"/>
        <w:spacing w:before="157" w:line="276" w:lineRule="auto"/>
        <w:ind w:right="121"/>
        <w:jc w:val="both"/>
      </w:pPr>
      <w:r>
        <w:t>Lisans</w:t>
      </w:r>
      <w:r>
        <w:rPr>
          <w:spacing w:val="-3"/>
        </w:rPr>
        <w:t xml:space="preserve"> </w:t>
      </w:r>
      <w:r>
        <w:t>ve</w:t>
      </w:r>
      <w:r>
        <w:rPr>
          <w:spacing w:val="-6"/>
        </w:rPr>
        <w:t xml:space="preserve"> </w:t>
      </w:r>
      <w:r>
        <w:t>Lisansüstü</w:t>
      </w:r>
      <w:r>
        <w:rPr>
          <w:spacing w:val="-4"/>
        </w:rPr>
        <w:t xml:space="preserve"> </w:t>
      </w:r>
      <w:r>
        <w:t>Eğitim</w:t>
      </w:r>
      <w:r>
        <w:rPr>
          <w:spacing w:val="-6"/>
        </w:rPr>
        <w:t xml:space="preserve"> </w:t>
      </w:r>
      <w:r>
        <w:t>Programları:</w:t>
      </w:r>
      <w:r>
        <w:rPr>
          <w:spacing w:val="-6"/>
        </w:rPr>
        <w:t xml:space="preserve"> </w:t>
      </w:r>
      <w:r w:rsidR="002B0EC4">
        <w:t>Zootekni</w:t>
      </w:r>
      <w:r>
        <w:rPr>
          <w:spacing w:val="-6"/>
        </w:rPr>
        <w:t xml:space="preserve"> </w:t>
      </w:r>
      <w:r>
        <w:t>Bölümü,</w:t>
      </w:r>
      <w:r>
        <w:rPr>
          <w:spacing w:val="-4"/>
        </w:rPr>
        <w:t xml:space="preserve"> </w:t>
      </w:r>
      <w:r>
        <w:t>lisans</w:t>
      </w:r>
      <w:r>
        <w:rPr>
          <w:spacing w:val="-3"/>
        </w:rPr>
        <w:t xml:space="preserve"> </w:t>
      </w:r>
      <w:r>
        <w:t>ve</w:t>
      </w:r>
      <w:r>
        <w:rPr>
          <w:spacing w:val="-2"/>
        </w:rPr>
        <w:t xml:space="preserve"> </w:t>
      </w:r>
      <w:r>
        <w:t xml:space="preserve">lisansüstü düzeyde teorik ve uygulamalı eğitimlerle öğrenci yetiştirmektedir. Bu kapsamda </w:t>
      </w:r>
      <w:r w:rsidR="002B0EC4">
        <w:t>hayvan besleme ve yetiştiriciliği</w:t>
      </w:r>
      <w:r>
        <w:t xml:space="preserve"> gibi temel </w:t>
      </w:r>
      <w:r w:rsidR="002B0EC4">
        <w:t>alanlarda son modern</w:t>
      </w:r>
      <w:r>
        <w:t xml:space="preserve"> teknikler öğreti</w:t>
      </w:r>
      <w:r w:rsidR="002B0EC4">
        <w:t>lerek uzman bireyler yetiştirmektir</w:t>
      </w:r>
      <w:r>
        <w:t>.</w:t>
      </w:r>
    </w:p>
    <w:p w:rsidR="00A26DEE" w:rsidRDefault="00000000">
      <w:pPr>
        <w:pStyle w:val="GvdeMetni"/>
        <w:spacing w:before="159" w:line="276" w:lineRule="auto"/>
        <w:ind w:right="123"/>
        <w:jc w:val="both"/>
      </w:pPr>
      <w:r>
        <w:t xml:space="preserve">Araştırma ve Geliştirme Projeleri: Bölüm, sürdürülebilir </w:t>
      </w:r>
      <w:r w:rsidR="00CE46AB">
        <w:t>hayvancılık</w:t>
      </w:r>
      <w:r>
        <w:t xml:space="preserve"> çözümleri ve </w:t>
      </w:r>
      <w:r w:rsidR="00CE46AB">
        <w:t>hayvancılıkta ıslah çalışmaları ile ilgili</w:t>
      </w:r>
      <w:r>
        <w:t xml:space="preserve"> yenilikler geliştirmek amacıyla ulusal ve uluslararası projelerde aktif rol almaktadır.</w:t>
      </w:r>
      <w:r w:rsidR="00CE46AB">
        <w:t xml:space="preserve"> Yerli ırkların g</w:t>
      </w:r>
      <w:r>
        <w:t xml:space="preserve">enetik kaynakların korunması ve </w:t>
      </w:r>
      <w:r w:rsidR="00CE46AB">
        <w:t>hayvansal ürünlerin kalitesi ve verimlerini iyileştirmek</w:t>
      </w:r>
      <w:r>
        <w:t xml:space="preserve"> gibi konulara odaklanılmaktadır.</w:t>
      </w:r>
    </w:p>
    <w:p w:rsidR="00A26DEE" w:rsidRDefault="00000000">
      <w:pPr>
        <w:pStyle w:val="GvdeMetni"/>
        <w:spacing w:before="163" w:line="276" w:lineRule="auto"/>
        <w:ind w:right="118"/>
        <w:jc w:val="both"/>
      </w:pPr>
      <w:r>
        <w:t>Toplumsal</w:t>
      </w:r>
      <w:r>
        <w:rPr>
          <w:spacing w:val="-15"/>
        </w:rPr>
        <w:t xml:space="preserve"> </w:t>
      </w:r>
      <w:r>
        <w:t>Katkı</w:t>
      </w:r>
      <w:r>
        <w:rPr>
          <w:spacing w:val="-15"/>
        </w:rPr>
        <w:t xml:space="preserve"> </w:t>
      </w:r>
      <w:r>
        <w:t>Faaliyetleri:</w:t>
      </w:r>
      <w:r>
        <w:rPr>
          <w:spacing w:val="-15"/>
        </w:rPr>
        <w:t xml:space="preserve"> </w:t>
      </w:r>
      <w:r w:rsidR="002B0EC4">
        <w:t>Zootekni</w:t>
      </w:r>
      <w:r>
        <w:rPr>
          <w:spacing w:val="-15"/>
        </w:rPr>
        <w:t xml:space="preserve"> </w:t>
      </w:r>
      <w:r>
        <w:t>Bölümü,</w:t>
      </w:r>
      <w:r>
        <w:rPr>
          <w:spacing w:val="-15"/>
        </w:rPr>
        <w:t xml:space="preserve"> </w:t>
      </w:r>
      <w:r>
        <w:t>bölge</w:t>
      </w:r>
      <w:r>
        <w:rPr>
          <w:spacing w:val="-15"/>
        </w:rPr>
        <w:t xml:space="preserve"> </w:t>
      </w:r>
      <w:r>
        <w:t>çiftçilerin</w:t>
      </w:r>
      <w:r w:rsidR="002B0EC4">
        <w:t>in sorunlarına</w:t>
      </w:r>
      <w:r>
        <w:rPr>
          <w:spacing w:val="-15"/>
        </w:rPr>
        <w:t xml:space="preserve"> </w:t>
      </w:r>
      <w:r>
        <w:t>yönelik</w:t>
      </w:r>
      <w:r>
        <w:rPr>
          <w:spacing w:val="-15"/>
        </w:rPr>
        <w:t xml:space="preserve"> </w:t>
      </w:r>
      <w:r w:rsidR="002B0EC4">
        <w:t>çözüm çalışmaları</w:t>
      </w:r>
      <w:r>
        <w:t xml:space="preserve"> ve danışmanlık hizmetleri sun</w:t>
      </w:r>
      <w:r w:rsidR="002B0EC4">
        <w:t>arak katkı sağlamaktadır</w:t>
      </w:r>
      <w:r>
        <w:t xml:space="preserve">. </w:t>
      </w:r>
    </w:p>
    <w:p w:rsidR="00A26DEE" w:rsidRDefault="00000000">
      <w:pPr>
        <w:pStyle w:val="GvdeMetni"/>
        <w:spacing w:before="161"/>
        <w:jc w:val="both"/>
      </w:pPr>
      <w:r>
        <w:t>Olgunluk</w:t>
      </w:r>
      <w:r>
        <w:rPr>
          <w:spacing w:val="-5"/>
        </w:rPr>
        <w:t xml:space="preserve"> </w:t>
      </w:r>
      <w:r>
        <w:t>Düzeyi:</w:t>
      </w:r>
      <w:r>
        <w:rPr>
          <w:spacing w:val="-5"/>
        </w:rPr>
        <w:t xml:space="preserve"> </w:t>
      </w:r>
      <w:r w:rsidR="00702C35">
        <w:rPr>
          <w:spacing w:val="-5"/>
        </w:rPr>
        <w:t>3</w:t>
      </w:r>
    </w:p>
    <w:p w:rsidR="00A26DEE" w:rsidRDefault="00A26DEE">
      <w:pPr>
        <w:pStyle w:val="GvdeMetni"/>
        <w:ind w:left="0"/>
      </w:pPr>
    </w:p>
    <w:p w:rsidR="00A26DEE" w:rsidRDefault="00000000">
      <w:pPr>
        <w:pStyle w:val="Balk1"/>
        <w:spacing w:before="1"/>
        <w:jc w:val="both"/>
      </w:pPr>
      <w:bookmarkStart w:id="23" w:name="B_2._Programın_Yürütülmesi"/>
      <w:bookmarkEnd w:id="23"/>
      <w:r>
        <w:rPr>
          <w:color w:val="0E4660"/>
          <w:spacing w:val="-2"/>
        </w:rPr>
        <w:t>B</w:t>
      </w:r>
      <w:r>
        <w:rPr>
          <w:color w:val="0E4660"/>
          <w:spacing w:val="-15"/>
        </w:rPr>
        <w:t xml:space="preserve"> </w:t>
      </w:r>
      <w:r>
        <w:rPr>
          <w:color w:val="0E4660"/>
          <w:spacing w:val="-2"/>
        </w:rPr>
        <w:t>2.</w:t>
      </w:r>
      <w:r>
        <w:rPr>
          <w:color w:val="0E4660"/>
          <w:spacing w:val="-13"/>
        </w:rPr>
        <w:t xml:space="preserve"> </w:t>
      </w:r>
      <w:r>
        <w:rPr>
          <w:color w:val="0E4660"/>
          <w:spacing w:val="-2"/>
        </w:rPr>
        <w:t>Programın</w:t>
      </w:r>
      <w:r>
        <w:rPr>
          <w:color w:val="0E4660"/>
          <w:spacing w:val="-15"/>
        </w:rPr>
        <w:t xml:space="preserve"> </w:t>
      </w:r>
      <w:r>
        <w:rPr>
          <w:color w:val="0E4660"/>
          <w:spacing w:val="-2"/>
        </w:rPr>
        <w:t>Yürütülmesi</w:t>
      </w:r>
    </w:p>
    <w:p w:rsidR="00A26DEE" w:rsidRDefault="00000000">
      <w:pPr>
        <w:pStyle w:val="GvdeMetni"/>
        <w:spacing w:before="225" w:line="276" w:lineRule="auto"/>
        <w:ind w:right="860"/>
        <w:jc w:val="both"/>
      </w:pPr>
      <w:r>
        <w:t xml:space="preserve">Disiplinler Arası Çalışmalar: </w:t>
      </w:r>
      <w:r w:rsidR="00CE46AB">
        <w:t>Zootekni</w:t>
      </w:r>
      <w:r>
        <w:t xml:space="preserve"> Bölümü, </w:t>
      </w:r>
      <w:r w:rsidR="006C68BA">
        <w:t>hayvancılıkta verim yönlerini geliştirmek amacıyla yapılan genetik ve ıslah çalışmaları</w:t>
      </w:r>
      <w:r>
        <w:t xml:space="preserve"> gibi alanlarda disiplinler arası projeler yürütmektedir. Bu projeler, küresel ve ulusal tarım sorunlarına çözüm sunmayı </w:t>
      </w:r>
      <w:r>
        <w:rPr>
          <w:spacing w:val="-2"/>
        </w:rPr>
        <w:t>hedeflemektedir.</w:t>
      </w:r>
    </w:p>
    <w:p w:rsidR="00A26DEE" w:rsidRDefault="00000000">
      <w:pPr>
        <w:pStyle w:val="GvdeMetni"/>
        <w:spacing w:before="155" w:line="276" w:lineRule="auto"/>
        <w:ind w:right="863"/>
        <w:jc w:val="both"/>
      </w:pPr>
      <w:r>
        <w:t xml:space="preserve">Lisans ve Lisansüstü Eğitim Programları: Bölümde lisans ve lisansüstü eğitim programları, </w:t>
      </w:r>
      <w:r w:rsidR="00CE46AB">
        <w:t>Zootekni ile ilgili</w:t>
      </w:r>
      <w:r>
        <w:t xml:space="preserve"> araştırmalar ve yenilikçi tekniklerin uygulandığı </w:t>
      </w:r>
      <w:r w:rsidR="00CE46AB">
        <w:t xml:space="preserve">saha ve </w:t>
      </w:r>
      <w:r>
        <w:t xml:space="preserve">laboratuvar çalışmaları ile desteklenmektedir. </w:t>
      </w:r>
      <w:r w:rsidR="00CE46AB">
        <w:t>Hayvancılık yetiştiriciliği ve besleme</w:t>
      </w:r>
      <w:r>
        <w:t xml:space="preserve"> alanlarındaki çalışmalar, öğrencilerin bilimsel araştırma yeteneklerini </w:t>
      </w:r>
      <w:r>
        <w:rPr>
          <w:spacing w:val="-2"/>
        </w:rPr>
        <w:t>geliştirmektedir.</w:t>
      </w:r>
    </w:p>
    <w:p w:rsidR="00A26DEE" w:rsidRDefault="00000000" w:rsidP="00D24319">
      <w:pPr>
        <w:pStyle w:val="GvdeMetni"/>
        <w:spacing w:before="164" w:line="276" w:lineRule="auto"/>
        <w:ind w:right="860"/>
        <w:jc w:val="both"/>
        <w:sectPr w:rsidR="00A26DEE">
          <w:pgSz w:w="11910" w:h="16840"/>
          <w:pgMar w:top="1340" w:right="1300" w:bottom="280" w:left="1300" w:header="708" w:footer="708" w:gutter="0"/>
          <w:cols w:space="708"/>
        </w:sectPr>
      </w:pPr>
      <w:r>
        <w:t>Toplumsal</w:t>
      </w:r>
      <w:r>
        <w:rPr>
          <w:spacing w:val="-11"/>
        </w:rPr>
        <w:t xml:space="preserve"> </w:t>
      </w:r>
      <w:r>
        <w:t>Katkı</w:t>
      </w:r>
      <w:r>
        <w:rPr>
          <w:spacing w:val="-11"/>
        </w:rPr>
        <w:t xml:space="preserve"> </w:t>
      </w:r>
      <w:r>
        <w:t>Çalışmaları:</w:t>
      </w:r>
      <w:r>
        <w:rPr>
          <w:spacing w:val="-15"/>
        </w:rPr>
        <w:t xml:space="preserve"> </w:t>
      </w:r>
      <w:r>
        <w:t>Bölüm,</w:t>
      </w:r>
      <w:r>
        <w:rPr>
          <w:spacing w:val="-15"/>
        </w:rPr>
        <w:t xml:space="preserve"> </w:t>
      </w:r>
      <w:r w:rsidR="00CE686C">
        <w:t>hayvansal</w:t>
      </w:r>
      <w:r>
        <w:rPr>
          <w:spacing w:val="-15"/>
        </w:rPr>
        <w:t xml:space="preserve"> </w:t>
      </w:r>
      <w:r>
        <w:t>yeniliklerin</w:t>
      </w:r>
      <w:r>
        <w:rPr>
          <w:spacing w:val="-15"/>
        </w:rPr>
        <w:t xml:space="preserve"> </w:t>
      </w:r>
      <w:r>
        <w:t>uygulanabilirliği</w:t>
      </w:r>
      <w:r>
        <w:rPr>
          <w:spacing w:val="-11"/>
        </w:rPr>
        <w:t xml:space="preserve"> </w:t>
      </w:r>
      <w:r>
        <w:t xml:space="preserve">konusunda çiftçi eğitim programları düzenlemektedir. Bölge çiftçileri ve kamu kurumları ile iş birliği içinde yapılan bu çalışmalar, </w:t>
      </w:r>
      <w:r w:rsidR="00CE686C">
        <w:t>hayvansal</w:t>
      </w:r>
      <w:r>
        <w:t xml:space="preserve"> verimliliğin artırılmasına</w:t>
      </w:r>
      <w:r w:rsidR="00D24319">
        <w:t xml:space="preserve"> </w:t>
      </w:r>
      <w:r>
        <w:t xml:space="preserve">katkı </w:t>
      </w:r>
      <w:r>
        <w:rPr>
          <w:spacing w:val="-2"/>
        </w:rPr>
        <w:t>sağlamaktadır.</w:t>
      </w:r>
    </w:p>
    <w:p w:rsidR="00A26DEE" w:rsidRDefault="00000000">
      <w:pPr>
        <w:pStyle w:val="GvdeMetni"/>
        <w:spacing w:before="76" w:line="276" w:lineRule="auto"/>
        <w:ind w:right="860"/>
        <w:jc w:val="both"/>
      </w:pPr>
      <w:r>
        <w:lastRenderedPageBreak/>
        <w:t xml:space="preserve">Araştırma ve Geliştirme Altyapısı: Bölümdeki araştırma faaliyetleri, </w:t>
      </w:r>
      <w:r w:rsidR="00CE46AB">
        <w:t>araştırma</w:t>
      </w:r>
      <w:r>
        <w:t xml:space="preserve"> süreçlerin geliştirilmesine yönelik </w:t>
      </w:r>
      <w:r w:rsidR="00CE46AB">
        <w:t xml:space="preserve">teknik </w:t>
      </w:r>
      <w:r>
        <w:t>altyapıyla desteklenmektedir.</w:t>
      </w:r>
    </w:p>
    <w:p w:rsidR="00A26DEE" w:rsidRDefault="00000000">
      <w:pPr>
        <w:pStyle w:val="GvdeMetni"/>
        <w:spacing w:before="81"/>
        <w:jc w:val="both"/>
      </w:pPr>
      <w:r>
        <w:t>Olgunluk</w:t>
      </w:r>
      <w:r>
        <w:rPr>
          <w:spacing w:val="-5"/>
        </w:rPr>
        <w:t xml:space="preserve"> </w:t>
      </w:r>
      <w:r>
        <w:t>Düzeyi:</w:t>
      </w:r>
      <w:r>
        <w:rPr>
          <w:spacing w:val="-5"/>
        </w:rPr>
        <w:t xml:space="preserve"> </w:t>
      </w:r>
      <w:r w:rsidR="00702C35">
        <w:rPr>
          <w:spacing w:val="-5"/>
        </w:rPr>
        <w:t>3</w:t>
      </w:r>
    </w:p>
    <w:p w:rsidR="00A26DEE" w:rsidRDefault="00A26DEE">
      <w:pPr>
        <w:pStyle w:val="GvdeMetni"/>
        <w:spacing w:before="237"/>
        <w:ind w:left="0"/>
      </w:pPr>
    </w:p>
    <w:p w:rsidR="00A26DEE" w:rsidRDefault="00000000">
      <w:pPr>
        <w:pStyle w:val="Balk1"/>
        <w:spacing w:before="1"/>
        <w:jc w:val="both"/>
      </w:pPr>
      <w:bookmarkStart w:id="24" w:name="B_3._Öğrenme_Kaynakları_ve_Akademik_Dest"/>
      <w:bookmarkEnd w:id="24"/>
      <w:r>
        <w:rPr>
          <w:color w:val="0E4660"/>
        </w:rPr>
        <w:t>B</w:t>
      </w:r>
      <w:r>
        <w:rPr>
          <w:color w:val="0E4660"/>
          <w:spacing w:val="-19"/>
        </w:rPr>
        <w:t xml:space="preserve"> </w:t>
      </w:r>
      <w:r>
        <w:rPr>
          <w:color w:val="0E4660"/>
        </w:rPr>
        <w:t>3.</w:t>
      </w:r>
      <w:r>
        <w:rPr>
          <w:color w:val="0E4660"/>
          <w:spacing w:val="-18"/>
        </w:rPr>
        <w:t xml:space="preserve"> </w:t>
      </w:r>
      <w:r>
        <w:rPr>
          <w:color w:val="0E4660"/>
        </w:rPr>
        <w:t>Öğrenme</w:t>
      </w:r>
      <w:r>
        <w:rPr>
          <w:color w:val="0E4660"/>
          <w:spacing w:val="-18"/>
        </w:rPr>
        <w:t xml:space="preserve"> </w:t>
      </w:r>
      <w:r>
        <w:rPr>
          <w:color w:val="0E4660"/>
        </w:rPr>
        <w:t>Kaynakları</w:t>
      </w:r>
      <w:r>
        <w:rPr>
          <w:color w:val="0E4660"/>
          <w:spacing w:val="-16"/>
        </w:rPr>
        <w:t xml:space="preserve"> </w:t>
      </w:r>
      <w:r>
        <w:rPr>
          <w:color w:val="0E4660"/>
        </w:rPr>
        <w:t>ve</w:t>
      </w:r>
      <w:r>
        <w:rPr>
          <w:color w:val="0E4660"/>
          <w:spacing w:val="-17"/>
        </w:rPr>
        <w:t xml:space="preserve"> </w:t>
      </w:r>
      <w:r>
        <w:rPr>
          <w:color w:val="0E4660"/>
        </w:rPr>
        <w:t>Akademik</w:t>
      </w:r>
      <w:r>
        <w:rPr>
          <w:color w:val="0E4660"/>
          <w:spacing w:val="-17"/>
        </w:rPr>
        <w:t xml:space="preserve"> </w:t>
      </w:r>
      <w:r>
        <w:rPr>
          <w:color w:val="0E4660"/>
        </w:rPr>
        <w:t>Destek</w:t>
      </w:r>
      <w:r>
        <w:rPr>
          <w:color w:val="0E4660"/>
          <w:spacing w:val="-17"/>
        </w:rPr>
        <w:t xml:space="preserve"> </w:t>
      </w:r>
      <w:r>
        <w:rPr>
          <w:color w:val="0E4660"/>
          <w:spacing w:val="-2"/>
        </w:rPr>
        <w:t>Hizmetleri</w:t>
      </w:r>
    </w:p>
    <w:p w:rsidR="00A26DEE" w:rsidRDefault="00000000">
      <w:pPr>
        <w:pStyle w:val="GvdeMetni"/>
        <w:spacing w:before="305" w:line="276" w:lineRule="auto"/>
        <w:ind w:right="125"/>
        <w:jc w:val="both"/>
      </w:pPr>
      <w:r>
        <w:t xml:space="preserve">Eğitim ve Öğretim Faaliyetleri: </w:t>
      </w:r>
      <w:r w:rsidR="00522811">
        <w:t>Zootekni</w:t>
      </w:r>
      <w:r>
        <w:t xml:space="preserve"> Bölümü, lisans ve lisansüstü düzeyde teorik ve uygulamalı dersler sunmaktadır. Ancak, eğitim ve araştırma faaliyetlerinin birbirine entegrasyonu konusunda daha fazla iyileştirme yapılması gereklidir.</w:t>
      </w:r>
    </w:p>
    <w:p w:rsidR="00A26DEE" w:rsidRDefault="00000000">
      <w:pPr>
        <w:pStyle w:val="GvdeMetni"/>
        <w:spacing w:before="243" w:line="273" w:lineRule="auto"/>
        <w:ind w:right="121"/>
        <w:jc w:val="both"/>
      </w:pPr>
      <w:r>
        <w:t xml:space="preserve">Araştırma Altyapısı ve Olanaklar: Bölümdeki araştırma altyapısı, </w:t>
      </w:r>
      <w:r w:rsidR="00522811">
        <w:t>hayvancılık ile ilgili</w:t>
      </w:r>
      <w:r>
        <w:t xml:space="preserve"> çalışmalarını</w:t>
      </w:r>
      <w:r>
        <w:rPr>
          <w:spacing w:val="-12"/>
        </w:rPr>
        <w:t xml:space="preserve"> </w:t>
      </w:r>
      <w:r>
        <w:t>destekleyecek</w:t>
      </w:r>
      <w:r>
        <w:rPr>
          <w:spacing w:val="-11"/>
        </w:rPr>
        <w:t xml:space="preserve"> </w:t>
      </w:r>
      <w:r>
        <w:t>düzeydedir.</w:t>
      </w:r>
      <w:r>
        <w:rPr>
          <w:spacing w:val="-10"/>
        </w:rPr>
        <w:t xml:space="preserve"> </w:t>
      </w:r>
      <w:r>
        <w:t>Bununla</w:t>
      </w:r>
      <w:r>
        <w:rPr>
          <w:spacing w:val="-12"/>
        </w:rPr>
        <w:t xml:space="preserve"> </w:t>
      </w:r>
      <w:r>
        <w:t>birlikte,</w:t>
      </w:r>
      <w:r>
        <w:rPr>
          <w:spacing w:val="-11"/>
        </w:rPr>
        <w:t xml:space="preserve"> </w:t>
      </w:r>
      <w:r>
        <w:t>uluslararası</w:t>
      </w:r>
      <w:r>
        <w:rPr>
          <w:spacing w:val="-12"/>
        </w:rPr>
        <w:t xml:space="preserve"> </w:t>
      </w:r>
      <w:r>
        <w:t>düzeyde</w:t>
      </w:r>
      <w:r>
        <w:rPr>
          <w:spacing w:val="-12"/>
        </w:rPr>
        <w:t xml:space="preserve"> </w:t>
      </w:r>
      <w:r>
        <w:t>daha</w:t>
      </w:r>
      <w:r>
        <w:rPr>
          <w:spacing w:val="-12"/>
        </w:rPr>
        <w:t xml:space="preserve"> </w:t>
      </w:r>
      <w:r>
        <w:t>fazla</w:t>
      </w:r>
      <w:r>
        <w:rPr>
          <w:spacing w:val="-12"/>
        </w:rPr>
        <w:t xml:space="preserve"> </w:t>
      </w:r>
      <w:r>
        <w:t>proje geliştirilmesi için yeni iş birliği olanaklarının değerlendirilmesi gerektiği belirtilmiştir.</w:t>
      </w:r>
    </w:p>
    <w:p w:rsidR="00A26DEE" w:rsidRDefault="00000000">
      <w:pPr>
        <w:pStyle w:val="GvdeMetni"/>
        <w:spacing w:before="247" w:line="276" w:lineRule="auto"/>
        <w:ind w:right="118"/>
        <w:jc w:val="both"/>
      </w:pPr>
      <w:r>
        <w:t xml:space="preserve">Toplumsal Katkı Çalışmaları: Bölüm, </w:t>
      </w:r>
      <w:r w:rsidR="00A575BF">
        <w:t>yenilikçi ve sürdürülebilir yöntemlerin</w:t>
      </w:r>
      <w:r>
        <w:t xml:space="preserve"> bölgesel tarım sektörüne uygulanması</w:t>
      </w:r>
      <w:r>
        <w:rPr>
          <w:spacing w:val="-13"/>
        </w:rPr>
        <w:t xml:space="preserve"> </w:t>
      </w:r>
      <w:r>
        <w:t>konusunda</w:t>
      </w:r>
      <w:r>
        <w:rPr>
          <w:spacing w:val="-13"/>
        </w:rPr>
        <w:t xml:space="preserve"> </w:t>
      </w:r>
      <w:r>
        <w:t>çalışmalar</w:t>
      </w:r>
      <w:r>
        <w:rPr>
          <w:spacing w:val="-12"/>
        </w:rPr>
        <w:t xml:space="preserve"> </w:t>
      </w:r>
      <w:r>
        <w:t>yürütmektedir.</w:t>
      </w:r>
      <w:r>
        <w:rPr>
          <w:spacing w:val="-11"/>
        </w:rPr>
        <w:t xml:space="preserve"> </w:t>
      </w:r>
      <w:r>
        <w:t>Ancak,</w:t>
      </w:r>
      <w:r>
        <w:rPr>
          <w:spacing w:val="-12"/>
        </w:rPr>
        <w:t xml:space="preserve"> </w:t>
      </w:r>
      <w:r>
        <w:t>bu</w:t>
      </w:r>
      <w:r>
        <w:rPr>
          <w:spacing w:val="-12"/>
        </w:rPr>
        <w:t xml:space="preserve"> </w:t>
      </w:r>
      <w:r>
        <w:t>çalışmaların</w:t>
      </w:r>
      <w:r>
        <w:rPr>
          <w:spacing w:val="-12"/>
        </w:rPr>
        <w:t xml:space="preserve"> </w:t>
      </w:r>
      <w:r>
        <w:t>daha</w:t>
      </w:r>
      <w:r>
        <w:rPr>
          <w:spacing w:val="-13"/>
        </w:rPr>
        <w:t xml:space="preserve"> </w:t>
      </w:r>
      <w:r>
        <w:t>geniş</w:t>
      </w:r>
      <w:r>
        <w:rPr>
          <w:spacing w:val="-10"/>
        </w:rPr>
        <w:t xml:space="preserve"> </w:t>
      </w:r>
      <w:r>
        <w:t xml:space="preserve">kapsamlı hale getirilmesi ve toplumun diğer kesimlerine yayılması için süreçlerin iyileştirilmesi </w:t>
      </w:r>
      <w:r>
        <w:rPr>
          <w:spacing w:val="-2"/>
        </w:rPr>
        <w:t>önerilmektedir.</w:t>
      </w:r>
    </w:p>
    <w:p w:rsidR="00A26DEE" w:rsidRDefault="00000000">
      <w:pPr>
        <w:pStyle w:val="GvdeMetni"/>
        <w:spacing w:before="241" w:line="276" w:lineRule="auto"/>
        <w:ind w:right="123"/>
        <w:jc w:val="both"/>
      </w:pPr>
      <w:r>
        <w:t>Disiplinler</w:t>
      </w:r>
      <w:r>
        <w:rPr>
          <w:spacing w:val="-14"/>
        </w:rPr>
        <w:t xml:space="preserve"> </w:t>
      </w:r>
      <w:r>
        <w:t>Arası</w:t>
      </w:r>
      <w:r>
        <w:rPr>
          <w:spacing w:val="-11"/>
        </w:rPr>
        <w:t xml:space="preserve"> </w:t>
      </w:r>
      <w:r>
        <w:t>Yaklaşım</w:t>
      </w:r>
      <w:r>
        <w:rPr>
          <w:spacing w:val="-15"/>
        </w:rPr>
        <w:t xml:space="preserve"> </w:t>
      </w:r>
      <w:r>
        <w:t>ve</w:t>
      </w:r>
      <w:r>
        <w:rPr>
          <w:spacing w:val="-15"/>
        </w:rPr>
        <w:t xml:space="preserve"> </w:t>
      </w:r>
      <w:r>
        <w:t>İş</w:t>
      </w:r>
      <w:r>
        <w:rPr>
          <w:spacing w:val="-13"/>
        </w:rPr>
        <w:t xml:space="preserve"> </w:t>
      </w:r>
      <w:r>
        <w:t>Birlikleri:</w:t>
      </w:r>
      <w:r>
        <w:rPr>
          <w:spacing w:val="-11"/>
        </w:rPr>
        <w:t xml:space="preserve"> </w:t>
      </w:r>
      <w:r w:rsidR="00A575BF">
        <w:t>Zootekni</w:t>
      </w:r>
      <w:r>
        <w:rPr>
          <w:spacing w:val="-15"/>
        </w:rPr>
        <w:t xml:space="preserve"> </w:t>
      </w:r>
      <w:r>
        <w:t>Bölümü,</w:t>
      </w:r>
      <w:r>
        <w:rPr>
          <w:spacing w:val="-15"/>
        </w:rPr>
        <w:t xml:space="preserve"> </w:t>
      </w:r>
      <w:r>
        <w:t>disiplinler</w:t>
      </w:r>
      <w:r>
        <w:rPr>
          <w:spacing w:val="-14"/>
        </w:rPr>
        <w:t xml:space="preserve"> </w:t>
      </w:r>
      <w:r>
        <w:t>arası</w:t>
      </w:r>
      <w:r>
        <w:rPr>
          <w:spacing w:val="-11"/>
        </w:rPr>
        <w:t xml:space="preserve"> </w:t>
      </w:r>
      <w:r>
        <w:t>bir yaklaşım</w:t>
      </w:r>
      <w:r>
        <w:rPr>
          <w:spacing w:val="-1"/>
        </w:rPr>
        <w:t xml:space="preserve"> </w:t>
      </w:r>
      <w:r>
        <w:t>benimseyerek farklı</w:t>
      </w:r>
      <w:r>
        <w:rPr>
          <w:spacing w:val="-1"/>
        </w:rPr>
        <w:t xml:space="preserve"> </w:t>
      </w:r>
      <w:r>
        <w:t>bilim</w:t>
      </w:r>
      <w:r>
        <w:rPr>
          <w:spacing w:val="-1"/>
        </w:rPr>
        <w:t xml:space="preserve"> </w:t>
      </w:r>
      <w:r>
        <w:t>dallarıyla</w:t>
      </w:r>
      <w:r>
        <w:rPr>
          <w:spacing w:val="-1"/>
        </w:rPr>
        <w:t xml:space="preserve"> </w:t>
      </w:r>
      <w:r>
        <w:t>iş birliği</w:t>
      </w:r>
      <w:r>
        <w:rPr>
          <w:spacing w:val="-1"/>
        </w:rPr>
        <w:t xml:space="preserve"> </w:t>
      </w:r>
      <w:r>
        <w:t>yapmaktadır. Ancak, bu iş birliklerinin daha fazla yaygınlaştırılması gerekmektedir.</w:t>
      </w:r>
    </w:p>
    <w:p w:rsidR="00A26DEE" w:rsidRDefault="00000000">
      <w:pPr>
        <w:pStyle w:val="GvdeMetni"/>
        <w:spacing w:before="238" w:line="276" w:lineRule="auto"/>
        <w:ind w:right="116"/>
        <w:jc w:val="both"/>
      </w:pPr>
      <w:r>
        <w:t>Laboratuvar Uygulamaları ve Eğitimi: Öğrencilerin laboratuvar uygulamalarına erişimlerinin artırılması</w:t>
      </w:r>
      <w:r>
        <w:rPr>
          <w:spacing w:val="-7"/>
        </w:rPr>
        <w:t xml:space="preserve"> </w:t>
      </w:r>
      <w:r>
        <w:t>ve</w:t>
      </w:r>
      <w:r>
        <w:rPr>
          <w:spacing w:val="-7"/>
        </w:rPr>
        <w:t xml:space="preserve"> </w:t>
      </w:r>
      <w:r>
        <w:t>pratik</w:t>
      </w:r>
      <w:r>
        <w:rPr>
          <w:spacing w:val="-5"/>
        </w:rPr>
        <w:t xml:space="preserve"> </w:t>
      </w:r>
      <w:r>
        <w:t>becerilerinin</w:t>
      </w:r>
      <w:r>
        <w:rPr>
          <w:spacing w:val="-5"/>
        </w:rPr>
        <w:t xml:space="preserve"> </w:t>
      </w:r>
      <w:r>
        <w:t>geliştirilmesi</w:t>
      </w:r>
      <w:r>
        <w:rPr>
          <w:spacing w:val="-2"/>
        </w:rPr>
        <w:t xml:space="preserve"> </w:t>
      </w:r>
      <w:r>
        <w:t>amacıyla</w:t>
      </w:r>
      <w:r>
        <w:rPr>
          <w:spacing w:val="-7"/>
        </w:rPr>
        <w:t xml:space="preserve"> </w:t>
      </w:r>
      <w:r>
        <w:t>ek kaynak</w:t>
      </w:r>
      <w:r>
        <w:rPr>
          <w:spacing w:val="-5"/>
        </w:rPr>
        <w:t xml:space="preserve"> </w:t>
      </w:r>
      <w:r>
        <w:t>sağlanması</w:t>
      </w:r>
      <w:r>
        <w:rPr>
          <w:spacing w:val="-7"/>
        </w:rPr>
        <w:t xml:space="preserve"> </w:t>
      </w:r>
      <w:r>
        <w:t>gerekmektedir. Bu eksiklikler giderildiğinde bölümün etkinliği daha da artacaktır.</w:t>
      </w:r>
    </w:p>
    <w:p w:rsidR="00A26DEE" w:rsidRDefault="00000000">
      <w:pPr>
        <w:pStyle w:val="GvdeMetni"/>
        <w:spacing w:before="243"/>
        <w:jc w:val="both"/>
      </w:pPr>
      <w:r>
        <w:t>Olgunluk</w:t>
      </w:r>
      <w:r>
        <w:rPr>
          <w:spacing w:val="-5"/>
        </w:rPr>
        <w:t xml:space="preserve"> </w:t>
      </w:r>
      <w:r>
        <w:t>Düzeyi:</w:t>
      </w:r>
      <w:r>
        <w:rPr>
          <w:spacing w:val="-5"/>
        </w:rPr>
        <w:t xml:space="preserve"> </w:t>
      </w:r>
      <w:r w:rsidR="008E72AF">
        <w:rPr>
          <w:spacing w:val="-5"/>
        </w:rPr>
        <w:t>3</w:t>
      </w:r>
    </w:p>
    <w:p w:rsidR="00A26DEE" w:rsidRDefault="00A26DEE">
      <w:pPr>
        <w:pStyle w:val="GvdeMetni"/>
        <w:ind w:left="0"/>
      </w:pPr>
    </w:p>
    <w:p w:rsidR="00A26DEE" w:rsidRDefault="00000000">
      <w:pPr>
        <w:pStyle w:val="Balk1"/>
        <w:jc w:val="both"/>
      </w:pPr>
      <w:bookmarkStart w:id="25" w:name="B_4._Öğretim_Kadrosu"/>
      <w:bookmarkEnd w:id="25"/>
      <w:r>
        <w:rPr>
          <w:color w:val="0E4660"/>
          <w:spacing w:val="-2"/>
        </w:rPr>
        <w:t>B</w:t>
      </w:r>
      <w:r>
        <w:rPr>
          <w:color w:val="0E4660"/>
          <w:spacing w:val="-13"/>
        </w:rPr>
        <w:t xml:space="preserve"> </w:t>
      </w:r>
      <w:r>
        <w:rPr>
          <w:color w:val="0E4660"/>
          <w:spacing w:val="-2"/>
        </w:rPr>
        <w:t>4.</w:t>
      </w:r>
      <w:r>
        <w:rPr>
          <w:color w:val="0E4660"/>
          <w:spacing w:val="-10"/>
        </w:rPr>
        <w:t xml:space="preserve"> </w:t>
      </w:r>
      <w:r>
        <w:rPr>
          <w:color w:val="0E4660"/>
          <w:spacing w:val="-2"/>
        </w:rPr>
        <w:t>Öğretim</w:t>
      </w:r>
      <w:r>
        <w:rPr>
          <w:color w:val="0E4660"/>
          <w:spacing w:val="-13"/>
        </w:rPr>
        <w:t xml:space="preserve"> </w:t>
      </w:r>
      <w:r>
        <w:rPr>
          <w:color w:val="0E4660"/>
          <w:spacing w:val="-2"/>
        </w:rPr>
        <w:t>Kadrosu</w:t>
      </w:r>
    </w:p>
    <w:p w:rsidR="00A26DEE" w:rsidRDefault="00000000">
      <w:pPr>
        <w:pStyle w:val="GvdeMetni"/>
        <w:spacing w:before="300" w:line="276" w:lineRule="auto"/>
        <w:ind w:right="115"/>
        <w:jc w:val="both"/>
      </w:pPr>
      <w:r>
        <w:t xml:space="preserve">Disiplinler Arası Araştırmalar: </w:t>
      </w:r>
      <w:r w:rsidR="00A575BF">
        <w:t>Zootekni</w:t>
      </w:r>
      <w:r>
        <w:t xml:space="preserve"> Bölümü, </w:t>
      </w:r>
      <w:r w:rsidR="00A575BF">
        <w:t>hayvan yetiştirme, besleme ve ıslahı</w:t>
      </w:r>
      <w:r>
        <w:t xml:space="preserve"> </w:t>
      </w:r>
      <w:r w:rsidR="00A575BF">
        <w:t>ile</w:t>
      </w:r>
      <w:r>
        <w:t xml:space="preserve"> </w:t>
      </w:r>
      <w:r w:rsidR="00A575BF">
        <w:t>hayvansal</w:t>
      </w:r>
      <w:r>
        <w:t xml:space="preserve"> biyoteknoloji gibi disiplinler arası konularda ileri düzey araştırmalar yapmaktadır. Bu çalışmalar, </w:t>
      </w:r>
      <w:r w:rsidR="00A575BF">
        <w:t>hayvancılıkta</w:t>
      </w:r>
      <w:r>
        <w:t xml:space="preserve"> sürdürülebilirlik ve yenilikçi üretim süreçlerine yönelik çözümler sunmayı hedeflemektedir.</w:t>
      </w:r>
    </w:p>
    <w:p w:rsidR="00A26DEE" w:rsidRDefault="00000000" w:rsidP="00D24319">
      <w:pPr>
        <w:pStyle w:val="GvdeMetni"/>
        <w:spacing w:before="241" w:line="276" w:lineRule="auto"/>
        <w:ind w:right="119"/>
        <w:jc w:val="both"/>
        <w:sectPr w:rsidR="00A26DEE">
          <w:pgSz w:w="11910" w:h="16840"/>
          <w:pgMar w:top="1340" w:right="1300" w:bottom="280" w:left="1300" w:header="708" w:footer="708" w:gutter="0"/>
          <w:cols w:space="708"/>
        </w:sectPr>
      </w:pPr>
      <w:r>
        <w:t>Lisansüstü Eğitimde Mükemmeliyet: Bölümdeki lisansüstü programlar, öğrencilerin bilimsel araştırma</w:t>
      </w:r>
      <w:r>
        <w:rPr>
          <w:spacing w:val="-14"/>
        </w:rPr>
        <w:t xml:space="preserve"> </w:t>
      </w:r>
      <w:r>
        <w:t>yetkinliklerini</w:t>
      </w:r>
      <w:r>
        <w:rPr>
          <w:spacing w:val="-14"/>
        </w:rPr>
        <w:t xml:space="preserve"> </w:t>
      </w:r>
      <w:r>
        <w:t>artırmaya</w:t>
      </w:r>
      <w:r>
        <w:rPr>
          <w:spacing w:val="-14"/>
        </w:rPr>
        <w:t xml:space="preserve"> </w:t>
      </w:r>
      <w:r>
        <w:t>yönelik</w:t>
      </w:r>
      <w:r>
        <w:rPr>
          <w:spacing w:val="-13"/>
        </w:rPr>
        <w:t xml:space="preserve"> </w:t>
      </w:r>
      <w:r>
        <w:t>olarak</w:t>
      </w:r>
      <w:r>
        <w:rPr>
          <w:spacing w:val="-13"/>
        </w:rPr>
        <w:t xml:space="preserve"> </w:t>
      </w:r>
      <w:r>
        <w:t>yapılandırılmıştır.</w:t>
      </w:r>
      <w:r>
        <w:rPr>
          <w:spacing w:val="-12"/>
        </w:rPr>
        <w:t xml:space="preserve"> </w:t>
      </w:r>
      <w:r>
        <w:t>Öğrenciler,</w:t>
      </w:r>
      <w:r>
        <w:rPr>
          <w:spacing w:val="-12"/>
        </w:rPr>
        <w:t xml:space="preserve"> </w:t>
      </w:r>
      <w:r w:rsidR="00000392">
        <w:t>hayvan yetiştirme ve besleme alanında</w:t>
      </w:r>
      <w:r>
        <w:t xml:space="preserve"> teknikler konusunda uzmanlaşma fırsatına sahiptir ve bu da uluslararası düzeyde rekabetçi bireyler yetiştirmeyi desteklemektedir.</w:t>
      </w:r>
    </w:p>
    <w:p w:rsidR="00A26DEE" w:rsidRDefault="00000000">
      <w:pPr>
        <w:pStyle w:val="GvdeMetni"/>
        <w:spacing w:before="76" w:line="276" w:lineRule="auto"/>
        <w:ind w:right="125"/>
        <w:jc w:val="both"/>
      </w:pPr>
      <w:r>
        <w:lastRenderedPageBreak/>
        <w:t xml:space="preserve">Toplumsal ve Sektörel Etki: Bölüm, </w:t>
      </w:r>
      <w:r w:rsidR="00E10888">
        <w:t>Zootekni alanı ile ilgili</w:t>
      </w:r>
      <w:r>
        <w:t xml:space="preserve"> yeniliklerin tarım sektörüne entegrasyonunu hızlandırmak amacıyla sektör paydaşları </w:t>
      </w:r>
      <w:r w:rsidR="00A575BF">
        <w:t xml:space="preserve">ile </w:t>
      </w:r>
      <w:r w:rsidR="009B0F6C">
        <w:t>paylaşılmaktadır</w:t>
      </w:r>
      <w:r>
        <w:t xml:space="preserve">. Bu </w:t>
      </w:r>
      <w:proofErr w:type="gramStart"/>
      <w:r>
        <w:t>projeler,</w:t>
      </w:r>
      <w:proofErr w:type="gramEnd"/>
      <w:r>
        <w:t xml:space="preserve"> hem bölgesel kalkınmaya hem de ulusal </w:t>
      </w:r>
      <w:r w:rsidR="00A575BF">
        <w:t>hayvancılık</w:t>
      </w:r>
      <w:r>
        <w:t xml:space="preserve"> politikalarına doğrudan katkı sağlamaktadır.</w:t>
      </w:r>
    </w:p>
    <w:p w:rsidR="00A26DEE" w:rsidRDefault="00000000">
      <w:pPr>
        <w:pStyle w:val="GvdeMetni"/>
        <w:spacing w:before="241"/>
      </w:pPr>
      <w:r>
        <w:t>Olgunluk</w:t>
      </w:r>
      <w:r>
        <w:rPr>
          <w:spacing w:val="-5"/>
        </w:rPr>
        <w:t xml:space="preserve"> </w:t>
      </w:r>
      <w:r>
        <w:t>Düzeyi:</w:t>
      </w:r>
      <w:r>
        <w:rPr>
          <w:spacing w:val="-5"/>
        </w:rPr>
        <w:t xml:space="preserve"> </w:t>
      </w:r>
      <w:r w:rsidR="008E72AF">
        <w:rPr>
          <w:spacing w:val="-5"/>
        </w:rPr>
        <w:t>3</w:t>
      </w:r>
    </w:p>
    <w:p w:rsidR="00A26DEE" w:rsidRDefault="00A26DEE">
      <w:pPr>
        <w:pStyle w:val="GvdeMetni"/>
        <w:ind w:left="0"/>
      </w:pPr>
    </w:p>
    <w:p w:rsidR="00A26DEE" w:rsidRDefault="00000000">
      <w:pPr>
        <w:pStyle w:val="Balk1"/>
      </w:pPr>
      <w:bookmarkStart w:id="26" w:name="C_1._Araştırma_Süreçlerinin_Yönetimi_ve_"/>
      <w:bookmarkEnd w:id="26"/>
      <w:r>
        <w:rPr>
          <w:color w:val="0E4660"/>
          <w:spacing w:val="-2"/>
        </w:rPr>
        <w:t>C</w:t>
      </w:r>
      <w:r>
        <w:rPr>
          <w:color w:val="0E4660"/>
          <w:spacing w:val="-8"/>
        </w:rPr>
        <w:t xml:space="preserve"> </w:t>
      </w:r>
      <w:r>
        <w:rPr>
          <w:color w:val="0E4660"/>
          <w:spacing w:val="-2"/>
        </w:rPr>
        <w:t>1.</w:t>
      </w:r>
      <w:r>
        <w:rPr>
          <w:color w:val="0E4660"/>
          <w:spacing w:val="-6"/>
        </w:rPr>
        <w:t xml:space="preserve"> </w:t>
      </w:r>
      <w:r>
        <w:rPr>
          <w:color w:val="0E4660"/>
          <w:spacing w:val="-2"/>
        </w:rPr>
        <w:t>Araştırma</w:t>
      </w:r>
      <w:r>
        <w:rPr>
          <w:color w:val="0E4660"/>
          <w:spacing w:val="-9"/>
        </w:rPr>
        <w:t xml:space="preserve"> </w:t>
      </w:r>
      <w:r>
        <w:rPr>
          <w:color w:val="0E4660"/>
          <w:spacing w:val="-2"/>
        </w:rPr>
        <w:t>Süreçlerinin</w:t>
      </w:r>
      <w:r>
        <w:rPr>
          <w:color w:val="0E4660"/>
          <w:spacing w:val="-9"/>
        </w:rPr>
        <w:t xml:space="preserve"> </w:t>
      </w:r>
      <w:r>
        <w:rPr>
          <w:color w:val="0E4660"/>
          <w:spacing w:val="-2"/>
        </w:rPr>
        <w:t>Yönetimi</w:t>
      </w:r>
      <w:r>
        <w:rPr>
          <w:color w:val="0E4660"/>
          <w:spacing w:val="-5"/>
        </w:rPr>
        <w:t xml:space="preserve"> </w:t>
      </w:r>
      <w:r>
        <w:rPr>
          <w:color w:val="0E4660"/>
          <w:spacing w:val="-2"/>
        </w:rPr>
        <w:t>ve</w:t>
      </w:r>
      <w:r>
        <w:rPr>
          <w:color w:val="0E4660"/>
          <w:spacing w:val="-11"/>
        </w:rPr>
        <w:t xml:space="preserve"> </w:t>
      </w:r>
      <w:r>
        <w:rPr>
          <w:color w:val="0E4660"/>
          <w:spacing w:val="-2"/>
        </w:rPr>
        <w:t>Araştırma</w:t>
      </w:r>
      <w:r>
        <w:rPr>
          <w:color w:val="0E4660"/>
          <w:spacing w:val="-9"/>
        </w:rPr>
        <w:t xml:space="preserve"> </w:t>
      </w:r>
      <w:r>
        <w:rPr>
          <w:color w:val="0E4660"/>
          <w:spacing w:val="-2"/>
        </w:rPr>
        <w:t>Kaynakları</w:t>
      </w:r>
    </w:p>
    <w:p w:rsidR="00A26DEE" w:rsidRDefault="00000000">
      <w:pPr>
        <w:pStyle w:val="GvdeMetni"/>
        <w:spacing w:before="305" w:line="276" w:lineRule="auto"/>
        <w:ind w:right="117"/>
        <w:jc w:val="both"/>
      </w:pPr>
      <w:r>
        <w:t xml:space="preserve">Disiplinler Arası Çalışmalar: Bölümde </w:t>
      </w:r>
      <w:r w:rsidR="009B0F6C">
        <w:t>hayvan yetiştirme teknikleri, besleme yöntemleri, hayvan ıslahı ve hayvan sağlığı</w:t>
      </w:r>
      <w:r>
        <w:t xml:space="preserve"> gibi alanlarda ulusal ve uluslararası projeler yürütülmektedir. Bu çalışmalar, </w:t>
      </w:r>
      <w:r w:rsidR="009B0F6C">
        <w:t>hayvansal</w:t>
      </w:r>
      <w:r>
        <w:t xml:space="preserve"> sürdürülebilirlik ve </w:t>
      </w:r>
      <w:r w:rsidR="009B0F6C">
        <w:t>yönetim</w:t>
      </w:r>
      <w:r>
        <w:t xml:space="preserve"> gibi kritik konularda öncü rol oynamaktadır.</w:t>
      </w:r>
    </w:p>
    <w:p w:rsidR="00A26DEE" w:rsidRDefault="00000000">
      <w:pPr>
        <w:pStyle w:val="GvdeMetni"/>
        <w:spacing w:before="243" w:line="276" w:lineRule="auto"/>
        <w:ind w:right="119"/>
        <w:jc w:val="both"/>
      </w:pPr>
      <w:r>
        <w:t xml:space="preserve">Lisansüstü Eğitim Programları: </w:t>
      </w:r>
      <w:r w:rsidR="009B0F6C">
        <w:t>Zootekni</w:t>
      </w:r>
      <w:r>
        <w:t xml:space="preserve"> Bölümü, yenilikçi </w:t>
      </w:r>
      <w:r w:rsidR="009B0F6C">
        <w:t>inovatif</w:t>
      </w:r>
      <w:r>
        <w:t xml:space="preserve"> tekniklerin</w:t>
      </w:r>
      <w:r>
        <w:rPr>
          <w:spacing w:val="-4"/>
        </w:rPr>
        <w:t xml:space="preserve"> </w:t>
      </w:r>
      <w:r>
        <w:t>uygulandığı</w:t>
      </w:r>
      <w:r>
        <w:rPr>
          <w:spacing w:val="-1"/>
        </w:rPr>
        <w:t xml:space="preserve"> </w:t>
      </w:r>
      <w:r>
        <w:t>ve</w:t>
      </w:r>
      <w:r>
        <w:rPr>
          <w:spacing w:val="-6"/>
        </w:rPr>
        <w:t xml:space="preserve"> </w:t>
      </w:r>
      <w:r>
        <w:t>öğrencilerin</w:t>
      </w:r>
      <w:r>
        <w:rPr>
          <w:spacing w:val="-4"/>
        </w:rPr>
        <w:t xml:space="preserve"> </w:t>
      </w:r>
      <w:r>
        <w:t>bilimsel</w:t>
      </w:r>
      <w:r>
        <w:rPr>
          <w:spacing w:val="-6"/>
        </w:rPr>
        <w:t xml:space="preserve"> </w:t>
      </w:r>
      <w:r>
        <w:t>araştırma</w:t>
      </w:r>
      <w:r>
        <w:rPr>
          <w:spacing w:val="-6"/>
        </w:rPr>
        <w:t xml:space="preserve"> </w:t>
      </w:r>
      <w:r>
        <w:t>yetkinliklerini</w:t>
      </w:r>
      <w:r>
        <w:rPr>
          <w:spacing w:val="-6"/>
        </w:rPr>
        <w:t xml:space="preserve"> </w:t>
      </w:r>
      <w:r>
        <w:t>geliştirdiği</w:t>
      </w:r>
      <w:r>
        <w:rPr>
          <w:spacing w:val="-1"/>
        </w:rPr>
        <w:t xml:space="preserve"> </w:t>
      </w:r>
      <w:r>
        <w:t xml:space="preserve">lisansüstü eğitim programlarına sahiptir. Bu programlar, uluslararası standartlarda mezunlar yetiştirmeyi </w:t>
      </w:r>
      <w:r>
        <w:rPr>
          <w:spacing w:val="-2"/>
        </w:rPr>
        <w:t>hedeflemektedir.</w:t>
      </w:r>
    </w:p>
    <w:p w:rsidR="00A26DEE" w:rsidRDefault="00000000">
      <w:pPr>
        <w:pStyle w:val="GvdeMetni"/>
        <w:spacing w:before="236" w:line="276" w:lineRule="auto"/>
        <w:ind w:right="121"/>
        <w:jc w:val="both"/>
      </w:pPr>
      <w:r>
        <w:t>Toplumsal</w:t>
      </w:r>
      <w:r>
        <w:rPr>
          <w:spacing w:val="-10"/>
        </w:rPr>
        <w:t xml:space="preserve"> </w:t>
      </w:r>
      <w:r>
        <w:t>ve</w:t>
      </w:r>
      <w:r>
        <w:rPr>
          <w:spacing w:val="-10"/>
        </w:rPr>
        <w:t xml:space="preserve"> </w:t>
      </w:r>
      <w:r>
        <w:t>Sektörel</w:t>
      </w:r>
      <w:r>
        <w:rPr>
          <w:spacing w:val="-10"/>
        </w:rPr>
        <w:t xml:space="preserve"> </w:t>
      </w:r>
      <w:r>
        <w:t>Katkı:</w:t>
      </w:r>
      <w:r>
        <w:rPr>
          <w:spacing w:val="-15"/>
        </w:rPr>
        <w:t xml:space="preserve"> </w:t>
      </w:r>
      <w:r>
        <w:t>Bölüm,</w:t>
      </w:r>
      <w:r>
        <w:rPr>
          <w:spacing w:val="-14"/>
        </w:rPr>
        <w:t xml:space="preserve"> </w:t>
      </w:r>
      <w:r w:rsidR="00056301">
        <w:t>bölgenin</w:t>
      </w:r>
      <w:r>
        <w:rPr>
          <w:spacing w:val="-10"/>
        </w:rPr>
        <w:t xml:space="preserve"> </w:t>
      </w:r>
      <w:r w:rsidR="00056301">
        <w:t>hayvansal üretim ve hayvansal gıda kaynakları</w:t>
      </w:r>
      <w:r>
        <w:rPr>
          <w:spacing w:val="-15"/>
        </w:rPr>
        <w:t xml:space="preserve"> </w:t>
      </w:r>
      <w:r>
        <w:t>sorunlara</w:t>
      </w:r>
      <w:r>
        <w:rPr>
          <w:spacing w:val="-15"/>
        </w:rPr>
        <w:t xml:space="preserve"> </w:t>
      </w:r>
      <w:r>
        <w:t>yönelik</w:t>
      </w:r>
      <w:r>
        <w:rPr>
          <w:spacing w:val="-9"/>
        </w:rPr>
        <w:t xml:space="preserve"> </w:t>
      </w:r>
      <w:r>
        <w:t>araştırma</w:t>
      </w:r>
      <w:r>
        <w:rPr>
          <w:spacing w:val="-10"/>
        </w:rPr>
        <w:t xml:space="preserve"> </w:t>
      </w:r>
      <w:r>
        <w:t>projeleri</w:t>
      </w:r>
      <w:r>
        <w:rPr>
          <w:spacing w:val="-10"/>
        </w:rPr>
        <w:t xml:space="preserve"> </w:t>
      </w:r>
      <w:r>
        <w:t>ile sektör</w:t>
      </w:r>
      <w:r>
        <w:rPr>
          <w:spacing w:val="-11"/>
        </w:rPr>
        <w:t xml:space="preserve"> </w:t>
      </w:r>
      <w:r>
        <w:t>paydaşlarına</w:t>
      </w:r>
      <w:r>
        <w:rPr>
          <w:spacing w:val="-12"/>
        </w:rPr>
        <w:t xml:space="preserve"> </w:t>
      </w:r>
      <w:r>
        <w:t>ve</w:t>
      </w:r>
      <w:r>
        <w:rPr>
          <w:spacing w:val="-12"/>
        </w:rPr>
        <w:t xml:space="preserve"> </w:t>
      </w:r>
      <w:r>
        <w:t>çiftçilere</w:t>
      </w:r>
      <w:r>
        <w:rPr>
          <w:spacing w:val="-12"/>
        </w:rPr>
        <w:t xml:space="preserve"> </w:t>
      </w:r>
      <w:r>
        <w:t>yönelik</w:t>
      </w:r>
      <w:r>
        <w:rPr>
          <w:spacing w:val="-12"/>
        </w:rPr>
        <w:t xml:space="preserve"> </w:t>
      </w:r>
      <w:r>
        <w:t>eğitim</w:t>
      </w:r>
      <w:r>
        <w:rPr>
          <w:spacing w:val="-12"/>
        </w:rPr>
        <w:t xml:space="preserve"> </w:t>
      </w:r>
      <w:r>
        <w:t>faaliyetleri</w:t>
      </w:r>
      <w:r>
        <w:rPr>
          <w:spacing w:val="-12"/>
        </w:rPr>
        <w:t xml:space="preserve"> </w:t>
      </w:r>
      <w:r>
        <w:t>gerçekleştirmektedir.</w:t>
      </w:r>
      <w:r>
        <w:rPr>
          <w:spacing w:val="-11"/>
        </w:rPr>
        <w:t xml:space="preserve"> </w:t>
      </w:r>
      <w:r>
        <w:t>Bu</w:t>
      </w:r>
      <w:r>
        <w:rPr>
          <w:spacing w:val="-12"/>
        </w:rPr>
        <w:t xml:space="preserve"> </w:t>
      </w:r>
      <w:r>
        <w:t>faaliyetler, bölgesel kalkınmaya ve ulusal tarım politikalarına katkı sağlamaktadır.</w:t>
      </w:r>
    </w:p>
    <w:p w:rsidR="00A26DEE" w:rsidRDefault="00000000">
      <w:pPr>
        <w:pStyle w:val="GvdeMetni"/>
        <w:spacing w:before="243"/>
      </w:pPr>
      <w:r>
        <w:t>Olgunluk</w:t>
      </w:r>
      <w:r>
        <w:rPr>
          <w:spacing w:val="-5"/>
        </w:rPr>
        <w:t xml:space="preserve"> </w:t>
      </w:r>
      <w:r>
        <w:t>Düzeyi:</w:t>
      </w:r>
      <w:r>
        <w:rPr>
          <w:spacing w:val="-5"/>
        </w:rPr>
        <w:t xml:space="preserve"> </w:t>
      </w:r>
      <w:r w:rsidR="008E72AF">
        <w:rPr>
          <w:spacing w:val="-5"/>
        </w:rPr>
        <w:t>2</w:t>
      </w:r>
    </w:p>
    <w:p w:rsidR="00A26DEE" w:rsidRDefault="00A26DEE">
      <w:pPr>
        <w:pStyle w:val="GvdeMetni"/>
        <w:ind w:left="0"/>
      </w:pPr>
    </w:p>
    <w:p w:rsidR="00A26DEE" w:rsidRDefault="00000000">
      <w:pPr>
        <w:pStyle w:val="Balk1"/>
      </w:pPr>
      <w:bookmarkStart w:id="27" w:name="C_2._Araştırma_Yetkinliği,_İş_birlikleri"/>
      <w:bookmarkEnd w:id="27"/>
      <w:r>
        <w:rPr>
          <w:color w:val="0E4660"/>
          <w:spacing w:val="-2"/>
        </w:rPr>
        <w:t>C</w:t>
      </w:r>
      <w:r>
        <w:rPr>
          <w:color w:val="0E4660"/>
          <w:spacing w:val="-12"/>
        </w:rPr>
        <w:t xml:space="preserve"> </w:t>
      </w:r>
      <w:r>
        <w:rPr>
          <w:color w:val="0E4660"/>
          <w:spacing w:val="-2"/>
        </w:rPr>
        <w:t>2.</w:t>
      </w:r>
      <w:r>
        <w:rPr>
          <w:color w:val="0E4660"/>
          <w:spacing w:val="-10"/>
        </w:rPr>
        <w:t xml:space="preserve"> </w:t>
      </w:r>
      <w:r>
        <w:rPr>
          <w:color w:val="0E4660"/>
          <w:spacing w:val="-2"/>
        </w:rPr>
        <w:t>Araştırma</w:t>
      </w:r>
      <w:r>
        <w:rPr>
          <w:color w:val="0E4660"/>
          <w:spacing w:val="-14"/>
        </w:rPr>
        <w:t xml:space="preserve"> </w:t>
      </w:r>
      <w:r>
        <w:rPr>
          <w:color w:val="0E4660"/>
          <w:spacing w:val="-2"/>
        </w:rPr>
        <w:t>Yetkinliği,</w:t>
      </w:r>
      <w:r>
        <w:rPr>
          <w:color w:val="0E4660"/>
          <w:spacing w:val="-10"/>
        </w:rPr>
        <w:t xml:space="preserve"> </w:t>
      </w:r>
      <w:r>
        <w:rPr>
          <w:color w:val="0E4660"/>
          <w:spacing w:val="-2"/>
        </w:rPr>
        <w:t>İş</w:t>
      </w:r>
      <w:r>
        <w:rPr>
          <w:color w:val="0E4660"/>
          <w:spacing w:val="-11"/>
        </w:rPr>
        <w:t xml:space="preserve"> </w:t>
      </w:r>
      <w:r>
        <w:rPr>
          <w:color w:val="0E4660"/>
          <w:spacing w:val="-2"/>
        </w:rPr>
        <w:t>birlikleri</w:t>
      </w:r>
      <w:r>
        <w:rPr>
          <w:color w:val="0E4660"/>
          <w:spacing w:val="-8"/>
        </w:rPr>
        <w:t xml:space="preserve"> </w:t>
      </w:r>
      <w:r>
        <w:rPr>
          <w:color w:val="0E4660"/>
          <w:spacing w:val="-2"/>
        </w:rPr>
        <w:t>ve</w:t>
      </w:r>
      <w:r>
        <w:rPr>
          <w:color w:val="0E4660"/>
          <w:spacing w:val="-10"/>
        </w:rPr>
        <w:t xml:space="preserve"> </w:t>
      </w:r>
      <w:r>
        <w:rPr>
          <w:color w:val="0E4660"/>
          <w:spacing w:val="-2"/>
        </w:rPr>
        <w:t>Destekler</w:t>
      </w:r>
    </w:p>
    <w:p w:rsidR="00A26DEE" w:rsidRDefault="00000000">
      <w:pPr>
        <w:pStyle w:val="GvdeMetni"/>
        <w:spacing w:before="305" w:line="276" w:lineRule="auto"/>
        <w:ind w:right="113"/>
        <w:jc w:val="both"/>
      </w:pPr>
      <w:r>
        <w:t xml:space="preserve">Disiplinler Arası Çalışmalar ve İleri Teknolojiler: </w:t>
      </w:r>
      <w:r w:rsidR="009B0F6C">
        <w:t>Zootekni</w:t>
      </w:r>
      <w:r>
        <w:t xml:space="preserve"> Bölümü, </w:t>
      </w:r>
      <w:r w:rsidR="006B3045">
        <w:t xml:space="preserve">büyükbaş- küçükbaş-kanatlı ve arı </w:t>
      </w:r>
      <w:r w:rsidR="009B0F6C">
        <w:t xml:space="preserve">yetiştirme, besleme ve </w:t>
      </w:r>
      <w:r w:rsidR="006B3045">
        <w:t>refah</w:t>
      </w:r>
      <w:r>
        <w:rPr>
          <w:spacing w:val="-3"/>
        </w:rPr>
        <w:t xml:space="preserve"> </w:t>
      </w:r>
      <w:r>
        <w:t>gibi</w:t>
      </w:r>
      <w:r>
        <w:rPr>
          <w:spacing w:val="-5"/>
        </w:rPr>
        <w:t xml:space="preserve"> </w:t>
      </w:r>
      <w:r>
        <w:t>alanlarda</w:t>
      </w:r>
      <w:r>
        <w:rPr>
          <w:spacing w:val="-5"/>
        </w:rPr>
        <w:t xml:space="preserve"> </w:t>
      </w:r>
      <w:r>
        <w:t>ileri</w:t>
      </w:r>
      <w:r>
        <w:rPr>
          <w:spacing w:val="-5"/>
        </w:rPr>
        <w:t xml:space="preserve"> </w:t>
      </w:r>
      <w:r>
        <w:t>düzey</w:t>
      </w:r>
      <w:r>
        <w:rPr>
          <w:spacing w:val="-3"/>
        </w:rPr>
        <w:t xml:space="preserve"> </w:t>
      </w:r>
      <w:r>
        <w:t>araştırmalar gerçekleştirmektedir. Bu çalışmalar, sürdürülebilir çözümleri geliştirilmesine yönelik yenilikçi teknolojiler kullanılarak yapılmaktadır.</w:t>
      </w:r>
    </w:p>
    <w:p w:rsidR="00A26DEE" w:rsidRDefault="00000000">
      <w:pPr>
        <w:pStyle w:val="GvdeMetni"/>
        <w:spacing w:before="241" w:line="276" w:lineRule="auto"/>
        <w:ind w:right="119"/>
        <w:jc w:val="both"/>
      </w:pPr>
      <w:r>
        <w:t xml:space="preserve">Toplumsal Katkı ve Eğitim Programları: Bölüm, bölgesel tarımın geliştirilmesine katkı sağlamak için eğitim ve farkındalık programları düzenlemektedir. </w:t>
      </w:r>
      <w:r w:rsidR="008A0CE7">
        <w:t xml:space="preserve">TÜBİTAK, BAP ve </w:t>
      </w:r>
      <w:r w:rsidR="008A0CE7" w:rsidRPr="008A0CE7">
        <w:t>TİGEM Kazım Karabekir Tarım İşletmesi</w:t>
      </w:r>
      <w:r w:rsidR="008A0CE7">
        <w:t xml:space="preserve"> </w:t>
      </w:r>
      <w:r>
        <w:t xml:space="preserve">ile iş birliği içinde gerçekleştirilen </w:t>
      </w:r>
      <w:r w:rsidR="008A0CE7">
        <w:t>projeler</w:t>
      </w:r>
      <w:r>
        <w:t>,</w:t>
      </w:r>
      <w:r w:rsidR="008A0CE7">
        <w:t xml:space="preserve"> </w:t>
      </w:r>
      <w:r w:rsidR="00CE686C">
        <w:t>hayvansal</w:t>
      </w:r>
      <w:r>
        <w:t xml:space="preserve"> verimliliği artırmayı ve yerel üreticilere yenilikçi yöntemler sunmayı amaçlamaktadır.</w:t>
      </w:r>
    </w:p>
    <w:p w:rsidR="00D24319" w:rsidRDefault="00000000" w:rsidP="00D24319">
      <w:pPr>
        <w:pStyle w:val="GvdeMetni"/>
        <w:spacing w:before="236"/>
        <w:rPr>
          <w:spacing w:val="-5"/>
        </w:rPr>
      </w:pPr>
      <w:r>
        <w:t>Olgunluk</w:t>
      </w:r>
      <w:r>
        <w:rPr>
          <w:spacing w:val="-5"/>
        </w:rPr>
        <w:t xml:space="preserve"> </w:t>
      </w:r>
      <w:r>
        <w:t>Düzeyi:</w:t>
      </w:r>
      <w:r>
        <w:rPr>
          <w:spacing w:val="-5"/>
        </w:rPr>
        <w:t xml:space="preserve"> </w:t>
      </w:r>
      <w:bookmarkStart w:id="28" w:name="C_3._Araştırma_Performansı"/>
      <w:bookmarkEnd w:id="28"/>
      <w:r w:rsidR="008E72AF">
        <w:rPr>
          <w:spacing w:val="-5"/>
        </w:rPr>
        <w:t>3</w:t>
      </w:r>
    </w:p>
    <w:p w:rsidR="00A26DEE" w:rsidRDefault="00000000" w:rsidP="00D24319">
      <w:pPr>
        <w:pStyle w:val="GvdeMetni"/>
        <w:spacing w:before="236"/>
      </w:pPr>
      <w:r>
        <w:rPr>
          <w:color w:val="0E4660"/>
        </w:rPr>
        <w:t>C</w:t>
      </w:r>
      <w:r>
        <w:rPr>
          <w:color w:val="0E4660"/>
          <w:spacing w:val="-6"/>
        </w:rPr>
        <w:t xml:space="preserve"> </w:t>
      </w:r>
      <w:r>
        <w:rPr>
          <w:color w:val="0E4660"/>
        </w:rPr>
        <w:t>3.</w:t>
      </w:r>
      <w:r>
        <w:rPr>
          <w:color w:val="0E4660"/>
          <w:spacing w:val="-5"/>
        </w:rPr>
        <w:t xml:space="preserve"> </w:t>
      </w:r>
      <w:r>
        <w:rPr>
          <w:color w:val="0E4660"/>
        </w:rPr>
        <w:t>Araştırma</w:t>
      </w:r>
      <w:r>
        <w:rPr>
          <w:color w:val="0E4660"/>
          <w:spacing w:val="-8"/>
        </w:rPr>
        <w:t xml:space="preserve"> </w:t>
      </w:r>
      <w:r>
        <w:rPr>
          <w:color w:val="0E4660"/>
          <w:spacing w:val="-2"/>
        </w:rPr>
        <w:t>Performansı</w:t>
      </w:r>
    </w:p>
    <w:p w:rsidR="00A26DEE" w:rsidRDefault="007D505B">
      <w:pPr>
        <w:pStyle w:val="GvdeMetni"/>
        <w:spacing w:before="305" w:line="276" w:lineRule="auto"/>
        <w:ind w:right="114"/>
        <w:jc w:val="both"/>
      </w:pPr>
      <w:r>
        <w:t xml:space="preserve">Çiftlik ve Saha Araştırmaların Gelişimi: Zootekni Bölümü, hayvan yetiştirme, besleme, </w:t>
      </w:r>
      <w:proofErr w:type="gramStart"/>
      <w:r>
        <w:t>refah,</w:t>
      </w:r>
      <w:proofErr w:type="gramEnd"/>
      <w:r>
        <w:t xml:space="preserve"> ve sürdürülebilir hayvancılık için modern yöntemler kullanılarak ulusal ve uluslararası düzeyde ileri hayvanların verim perform</w:t>
      </w:r>
      <w:r w:rsidR="008A0CE7">
        <w:t>a</w:t>
      </w:r>
      <w:r>
        <w:t xml:space="preserve">nsı, sağlık ve refahı iyileştirme ile ilgili projeler </w:t>
      </w:r>
      <w:r>
        <w:lastRenderedPageBreak/>
        <w:t>gerçekleştirmektedir. Bu projeler, sürdürülebilir</w:t>
      </w:r>
      <w:r w:rsidR="00CE686C">
        <w:t xml:space="preserve"> hayvancılık</w:t>
      </w:r>
      <w:r>
        <w:t xml:space="preserve"> ve verimliliği artırmayı hedeflemektedir.</w:t>
      </w:r>
    </w:p>
    <w:p w:rsidR="00A26DEE" w:rsidRDefault="00000000">
      <w:pPr>
        <w:pStyle w:val="GvdeMetni"/>
        <w:spacing w:before="241" w:line="276" w:lineRule="auto"/>
        <w:ind w:right="120"/>
        <w:jc w:val="both"/>
      </w:pPr>
      <w:r>
        <w:t xml:space="preserve">Toplumsal Katkı ve Eğitim: Fakülte, çiftçi eğitim programları ve yerel </w:t>
      </w:r>
      <w:r w:rsidR="008A0CE7">
        <w:t>hayvancılıkla ilgili</w:t>
      </w:r>
      <w:r>
        <w:t xml:space="preserve"> sorunların çözümüne</w:t>
      </w:r>
      <w:r>
        <w:rPr>
          <w:spacing w:val="-2"/>
        </w:rPr>
        <w:t xml:space="preserve"> </w:t>
      </w:r>
      <w:r>
        <w:t>yönelik</w:t>
      </w:r>
      <w:r>
        <w:rPr>
          <w:spacing w:val="-1"/>
        </w:rPr>
        <w:t xml:space="preserve"> </w:t>
      </w:r>
      <w:r>
        <w:t>projeler</w:t>
      </w:r>
      <w:r>
        <w:rPr>
          <w:spacing w:val="-1"/>
        </w:rPr>
        <w:t xml:space="preserve"> </w:t>
      </w:r>
      <w:r>
        <w:t>yürütmektedir.</w:t>
      </w:r>
      <w:r>
        <w:rPr>
          <w:spacing w:val="-1"/>
        </w:rPr>
        <w:t xml:space="preserve"> </w:t>
      </w:r>
      <w:r>
        <w:t>Bu</w:t>
      </w:r>
      <w:r>
        <w:rPr>
          <w:spacing w:val="-1"/>
        </w:rPr>
        <w:t xml:space="preserve"> </w:t>
      </w:r>
      <w:r>
        <w:t>çalışmalar,</w:t>
      </w:r>
      <w:r>
        <w:rPr>
          <w:spacing w:val="-1"/>
        </w:rPr>
        <w:t xml:space="preserve"> </w:t>
      </w:r>
      <w:r>
        <w:t>bölgesel</w:t>
      </w:r>
      <w:r>
        <w:rPr>
          <w:spacing w:val="-2"/>
        </w:rPr>
        <w:t xml:space="preserve"> </w:t>
      </w:r>
      <w:r>
        <w:t>kalkınmaya</w:t>
      </w:r>
      <w:r>
        <w:rPr>
          <w:spacing w:val="-2"/>
        </w:rPr>
        <w:t xml:space="preserve"> </w:t>
      </w:r>
      <w:r>
        <w:t>doğrudan</w:t>
      </w:r>
      <w:r>
        <w:rPr>
          <w:spacing w:val="-1"/>
        </w:rPr>
        <w:t xml:space="preserve"> </w:t>
      </w:r>
      <w:r>
        <w:t>katkı sağlamakta ve toplumla etkileşimli bir bilimsel yaklaşımı teşvik etmektedir.</w:t>
      </w:r>
      <w:r w:rsidR="00011DAC" w:rsidRPr="00011DAC">
        <w:t xml:space="preserve"> </w:t>
      </w:r>
      <w:r w:rsidR="00011DAC">
        <w:t xml:space="preserve">Bölüm olarak, yerel kalkınmaya ve </w:t>
      </w:r>
      <w:r w:rsidR="00CE686C">
        <w:t>hayvansal</w:t>
      </w:r>
      <w:r w:rsidR="00011DAC">
        <w:t xml:space="preserve"> üretimin sürdürülebilirliğine katkı sağlamak amacıyla, sektördeki paydaşlarla iş birliği yaparak yürüttüğümüz projelerle sektöre önemli katkılarda bulun</w:t>
      </w:r>
      <w:r w:rsidR="007D505B">
        <w:t>ması için çaba sarf edilmektedir.</w:t>
      </w:r>
    </w:p>
    <w:p w:rsidR="00A26DEE" w:rsidRDefault="00000000">
      <w:pPr>
        <w:pStyle w:val="GvdeMetni"/>
        <w:spacing w:before="243"/>
      </w:pPr>
      <w:r>
        <w:t>Olgunluk</w:t>
      </w:r>
      <w:r>
        <w:rPr>
          <w:spacing w:val="-3"/>
        </w:rPr>
        <w:t xml:space="preserve"> </w:t>
      </w:r>
      <w:r>
        <w:t>düzeyi:</w:t>
      </w:r>
      <w:r>
        <w:rPr>
          <w:spacing w:val="-3"/>
        </w:rPr>
        <w:t xml:space="preserve"> </w:t>
      </w:r>
      <w:r w:rsidR="008E72AF">
        <w:rPr>
          <w:spacing w:val="-3"/>
        </w:rPr>
        <w:t>3</w:t>
      </w:r>
    </w:p>
    <w:p w:rsidR="00A26DEE" w:rsidRDefault="00A26DEE">
      <w:pPr>
        <w:pStyle w:val="GvdeMetni"/>
        <w:ind w:left="0"/>
      </w:pPr>
    </w:p>
    <w:p w:rsidR="00A26DEE" w:rsidRDefault="00000000">
      <w:pPr>
        <w:pStyle w:val="Balk1"/>
        <w:tabs>
          <w:tab w:val="left" w:pos="975"/>
          <w:tab w:val="left" w:pos="2539"/>
          <w:tab w:val="left" w:pos="3382"/>
          <w:tab w:val="left" w:pos="6474"/>
          <w:tab w:val="left" w:pos="6973"/>
          <w:tab w:val="left" w:pos="8537"/>
        </w:tabs>
        <w:spacing w:line="273" w:lineRule="auto"/>
        <w:ind w:right="128"/>
      </w:pPr>
      <w:bookmarkStart w:id="29" w:name="D_1._Toplumsal_Katkı_Süreçlerinin_Yöneti"/>
      <w:bookmarkEnd w:id="29"/>
      <w:r>
        <w:rPr>
          <w:color w:val="0E4660"/>
        </w:rPr>
        <w:t>D</w:t>
      </w:r>
      <w:r>
        <w:rPr>
          <w:color w:val="0E4660"/>
          <w:spacing w:val="80"/>
        </w:rPr>
        <w:t xml:space="preserve"> </w:t>
      </w:r>
      <w:r>
        <w:rPr>
          <w:color w:val="0E4660"/>
        </w:rPr>
        <w:t>1.</w:t>
      </w:r>
      <w:r>
        <w:rPr>
          <w:color w:val="0E4660"/>
        </w:rPr>
        <w:tab/>
      </w:r>
      <w:r>
        <w:rPr>
          <w:color w:val="0E4660"/>
          <w:spacing w:val="-2"/>
        </w:rPr>
        <w:t>Toplumsal</w:t>
      </w:r>
      <w:r>
        <w:rPr>
          <w:color w:val="0E4660"/>
        </w:rPr>
        <w:tab/>
      </w:r>
      <w:r>
        <w:rPr>
          <w:color w:val="0E4660"/>
          <w:spacing w:val="-4"/>
        </w:rPr>
        <w:t>Katkı</w:t>
      </w:r>
      <w:r>
        <w:rPr>
          <w:color w:val="0E4660"/>
        </w:rPr>
        <w:tab/>
        <w:t>Süreçlerinin</w:t>
      </w:r>
      <w:r>
        <w:rPr>
          <w:color w:val="0E4660"/>
          <w:spacing w:val="80"/>
        </w:rPr>
        <w:t xml:space="preserve"> </w:t>
      </w:r>
      <w:r>
        <w:rPr>
          <w:color w:val="0E4660"/>
        </w:rPr>
        <w:t>Yönetimi</w:t>
      </w:r>
      <w:r>
        <w:rPr>
          <w:color w:val="0E4660"/>
        </w:rPr>
        <w:tab/>
      </w:r>
      <w:r>
        <w:rPr>
          <w:color w:val="0E4660"/>
          <w:spacing w:val="-6"/>
        </w:rPr>
        <w:t>ve</w:t>
      </w:r>
      <w:r>
        <w:rPr>
          <w:color w:val="0E4660"/>
        </w:rPr>
        <w:tab/>
      </w:r>
      <w:r>
        <w:rPr>
          <w:color w:val="0E4660"/>
          <w:spacing w:val="-2"/>
        </w:rPr>
        <w:t>Toplumsal</w:t>
      </w:r>
      <w:r>
        <w:rPr>
          <w:color w:val="0E4660"/>
        </w:rPr>
        <w:tab/>
      </w:r>
      <w:r>
        <w:rPr>
          <w:color w:val="0E4660"/>
          <w:spacing w:val="-4"/>
        </w:rPr>
        <w:t xml:space="preserve">Katkı </w:t>
      </w:r>
      <w:r>
        <w:rPr>
          <w:color w:val="0E4660"/>
          <w:spacing w:val="-2"/>
        </w:rPr>
        <w:t>Kaynakları</w:t>
      </w:r>
    </w:p>
    <w:p w:rsidR="00A26DEE" w:rsidRDefault="00000000">
      <w:pPr>
        <w:pStyle w:val="GvdeMetni"/>
        <w:spacing w:before="250" w:line="276" w:lineRule="auto"/>
        <w:ind w:right="122"/>
        <w:jc w:val="both"/>
      </w:pPr>
      <w:r>
        <w:t>Toplumsal</w:t>
      </w:r>
      <w:r>
        <w:rPr>
          <w:spacing w:val="-7"/>
        </w:rPr>
        <w:t xml:space="preserve"> </w:t>
      </w:r>
      <w:r>
        <w:t>Katkı</w:t>
      </w:r>
      <w:r>
        <w:rPr>
          <w:spacing w:val="-7"/>
        </w:rPr>
        <w:t xml:space="preserve"> </w:t>
      </w:r>
      <w:r>
        <w:t>ve</w:t>
      </w:r>
      <w:r>
        <w:rPr>
          <w:spacing w:val="-7"/>
        </w:rPr>
        <w:t xml:space="preserve"> </w:t>
      </w:r>
      <w:r>
        <w:t>İş</w:t>
      </w:r>
      <w:r>
        <w:rPr>
          <w:spacing w:val="-4"/>
        </w:rPr>
        <w:t xml:space="preserve"> </w:t>
      </w:r>
      <w:r>
        <w:t>Birlikleri:</w:t>
      </w:r>
      <w:r>
        <w:rPr>
          <w:spacing w:val="-5"/>
        </w:rPr>
        <w:t xml:space="preserve"> </w:t>
      </w:r>
      <w:r>
        <w:t>Bölüm,</w:t>
      </w:r>
      <w:r>
        <w:rPr>
          <w:spacing w:val="-5"/>
        </w:rPr>
        <w:t xml:space="preserve"> </w:t>
      </w:r>
      <w:r w:rsidR="00CE686C">
        <w:t>hayvansal</w:t>
      </w:r>
      <w:r>
        <w:rPr>
          <w:spacing w:val="-7"/>
        </w:rPr>
        <w:t xml:space="preserve"> </w:t>
      </w:r>
      <w:r>
        <w:t>üretimin</w:t>
      </w:r>
      <w:r>
        <w:rPr>
          <w:spacing w:val="-5"/>
        </w:rPr>
        <w:t xml:space="preserve"> </w:t>
      </w:r>
      <w:r>
        <w:t>geliştirilmesine</w:t>
      </w:r>
      <w:r>
        <w:rPr>
          <w:spacing w:val="-7"/>
        </w:rPr>
        <w:t xml:space="preserve"> </w:t>
      </w:r>
      <w:r>
        <w:t>katkı</w:t>
      </w:r>
      <w:r>
        <w:rPr>
          <w:spacing w:val="-7"/>
        </w:rPr>
        <w:t xml:space="preserve"> </w:t>
      </w:r>
      <w:r>
        <w:t>sağlamak</w:t>
      </w:r>
      <w:r>
        <w:rPr>
          <w:spacing w:val="-5"/>
        </w:rPr>
        <w:t xml:space="preserve"> </w:t>
      </w:r>
      <w:r>
        <w:t>için sektör paydaşlarıyla ortak projeler yürütmektedir.</w:t>
      </w:r>
      <w:r w:rsidR="00CE686C">
        <w:t xml:space="preserve"> Projeler hayvansal üretimi iyileştirmek, refah standardizasyonunu sağlamak, yerli ırkların gen kaynakları korunarak gelişimlerini sağlamak noktasında yardımcı olur.</w:t>
      </w:r>
    </w:p>
    <w:p w:rsidR="00A26DEE" w:rsidRDefault="00000000">
      <w:pPr>
        <w:pStyle w:val="GvdeMetni"/>
        <w:spacing w:before="241"/>
      </w:pPr>
      <w:r>
        <w:t>Olgunluk</w:t>
      </w:r>
      <w:r>
        <w:rPr>
          <w:spacing w:val="-5"/>
        </w:rPr>
        <w:t xml:space="preserve"> </w:t>
      </w:r>
      <w:r>
        <w:t>Düzeyi:</w:t>
      </w:r>
      <w:r>
        <w:rPr>
          <w:spacing w:val="-5"/>
        </w:rPr>
        <w:t xml:space="preserve"> </w:t>
      </w:r>
      <w:r w:rsidR="008E72AF">
        <w:rPr>
          <w:spacing w:val="-5"/>
        </w:rPr>
        <w:t>3</w:t>
      </w:r>
    </w:p>
    <w:p w:rsidR="00A26DEE" w:rsidRDefault="00A26DEE">
      <w:pPr>
        <w:pStyle w:val="GvdeMetni"/>
        <w:ind w:left="0"/>
      </w:pPr>
    </w:p>
    <w:p w:rsidR="00A26DEE" w:rsidRDefault="00000000">
      <w:pPr>
        <w:pStyle w:val="Balk1"/>
      </w:pPr>
      <w:bookmarkStart w:id="30" w:name="D_2._Toplumsal_Katkı_Performansı"/>
      <w:bookmarkEnd w:id="30"/>
      <w:r>
        <w:rPr>
          <w:color w:val="0E4660"/>
        </w:rPr>
        <w:t>D</w:t>
      </w:r>
      <w:r>
        <w:rPr>
          <w:color w:val="0E4660"/>
          <w:spacing w:val="-9"/>
        </w:rPr>
        <w:t xml:space="preserve"> </w:t>
      </w:r>
      <w:r>
        <w:rPr>
          <w:color w:val="0E4660"/>
        </w:rPr>
        <w:t>2.</w:t>
      </w:r>
      <w:r>
        <w:rPr>
          <w:color w:val="0E4660"/>
          <w:spacing w:val="-8"/>
        </w:rPr>
        <w:t xml:space="preserve"> </w:t>
      </w:r>
      <w:r>
        <w:rPr>
          <w:color w:val="0E4660"/>
        </w:rPr>
        <w:t>Toplumsal</w:t>
      </w:r>
      <w:r>
        <w:rPr>
          <w:color w:val="0E4660"/>
          <w:spacing w:val="-8"/>
        </w:rPr>
        <w:t xml:space="preserve"> </w:t>
      </w:r>
      <w:r>
        <w:rPr>
          <w:color w:val="0E4660"/>
        </w:rPr>
        <w:t>Katkı</w:t>
      </w:r>
      <w:r>
        <w:rPr>
          <w:color w:val="0E4660"/>
          <w:spacing w:val="-7"/>
        </w:rPr>
        <w:t xml:space="preserve"> </w:t>
      </w:r>
      <w:r>
        <w:rPr>
          <w:color w:val="0E4660"/>
          <w:spacing w:val="-2"/>
        </w:rPr>
        <w:t>Performansı</w:t>
      </w:r>
    </w:p>
    <w:p w:rsidR="00A26DEE" w:rsidRDefault="00000000">
      <w:pPr>
        <w:pStyle w:val="GvdeMetni"/>
        <w:spacing w:before="305" w:line="276" w:lineRule="auto"/>
        <w:ind w:right="118"/>
        <w:jc w:val="both"/>
      </w:pPr>
      <w:r>
        <w:t xml:space="preserve">Araştırma ve Eğitim Entegrasyonu: </w:t>
      </w:r>
      <w:r w:rsidR="00E9434E">
        <w:t>Zootekni Bölümü</w:t>
      </w:r>
      <w:r>
        <w:t>, araştırma projeleri ile eğitim programlarının birleştirilmesi konusunda çalışmalar yürütmektedir. Öğrencilerin laboratuvarlarda</w:t>
      </w:r>
      <w:r w:rsidR="00705F9C">
        <w:t xml:space="preserve"> ve saha çalışmalarıyla</w:t>
      </w:r>
      <w:r>
        <w:t xml:space="preserve"> pratik deneyim kazanmalarına olanak sağlanarak, bilimsel araştırmalarla eğitimin entegrasyonu sağlanmaktadır. Bu süreç, öğrenci yetkinliklerinin artırılmasını </w:t>
      </w:r>
      <w:r>
        <w:rPr>
          <w:spacing w:val="-2"/>
        </w:rPr>
        <w:t>hedeflemektedir.</w:t>
      </w:r>
    </w:p>
    <w:p w:rsidR="00A26DEE" w:rsidRDefault="00000000">
      <w:pPr>
        <w:pStyle w:val="GvdeMetni"/>
        <w:spacing w:before="239" w:line="276" w:lineRule="auto"/>
        <w:ind w:right="123"/>
        <w:jc w:val="both"/>
      </w:pPr>
      <w:r>
        <w:t xml:space="preserve">Toplumsal ve Sektörel İş Birlikleri: </w:t>
      </w:r>
      <w:r w:rsidR="00011DAC">
        <w:t xml:space="preserve">Zootekni Bölümü, </w:t>
      </w:r>
      <w:r w:rsidR="00705F9C">
        <w:rPr>
          <w:rStyle w:val="Gl"/>
          <w:b w:val="0"/>
          <w:bCs w:val="0"/>
        </w:rPr>
        <w:t>hayvancılık</w:t>
      </w:r>
      <w:r w:rsidR="00011DAC" w:rsidRPr="00011DAC">
        <w:rPr>
          <w:rStyle w:val="Gl"/>
          <w:b w:val="0"/>
          <w:bCs w:val="0"/>
        </w:rPr>
        <w:t xml:space="preserve"> sektörü paydaşları</w:t>
      </w:r>
      <w:r w:rsidR="00011DAC">
        <w:t xml:space="preserve"> ile iş birliği yaparak bölgesel tarımın sürdürülebilirliğine katkı </w:t>
      </w:r>
      <w:r w:rsidR="00705F9C">
        <w:t>sağlamaya çalışmaktadır</w:t>
      </w:r>
      <w:r w:rsidR="00011DAC">
        <w:t xml:space="preserve">. Bu projeler, tarımın farklı alanlarında verimliliği artırmaya yönelik yenilikçi çözümler geliştirmeyi amaçlamakta ve yerel kalkınmaya katkıda bulunmaktadır. </w:t>
      </w:r>
      <w:r w:rsidR="00011DAC" w:rsidRPr="00011DAC">
        <w:t>Bölüm olarak, tarım sektörü ile olan bu güçlü iş</w:t>
      </w:r>
      <w:r w:rsidR="00FF7958">
        <w:t xml:space="preserve"> </w:t>
      </w:r>
      <w:r w:rsidR="00011DAC" w:rsidRPr="00011DAC">
        <w:t xml:space="preserve">birlikleri ve bölgesel kalkınma odaklı çalışmalarla, sektördeki yenilikçi çözümlerin yaygınlaştırılmasına ve </w:t>
      </w:r>
      <w:r w:rsidR="00FF7958">
        <w:t>hayvancılığın</w:t>
      </w:r>
      <w:r w:rsidR="00011DAC" w:rsidRPr="00011DAC">
        <w:t xml:space="preserve"> sürdürülebilirliğine önemli katkılar </w:t>
      </w:r>
      <w:r w:rsidR="00FF7958">
        <w:t>sunulmaktadır</w:t>
      </w:r>
      <w:r w:rsidR="00011DAC" w:rsidRPr="00011DAC">
        <w:t>.</w:t>
      </w:r>
    </w:p>
    <w:p w:rsidR="00D24319" w:rsidRDefault="00000000" w:rsidP="00D24319">
      <w:pPr>
        <w:pStyle w:val="GvdeMetni"/>
        <w:spacing w:before="240"/>
      </w:pPr>
      <w:r>
        <w:t>Olgunluk</w:t>
      </w:r>
      <w:r>
        <w:rPr>
          <w:spacing w:val="-5"/>
        </w:rPr>
        <w:t xml:space="preserve"> </w:t>
      </w:r>
      <w:r>
        <w:t>Düzeyi:</w:t>
      </w:r>
      <w:r>
        <w:rPr>
          <w:spacing w:val="-5"/>
        </w:rPr>
        <w:t xml:space="preserve"> </w:t>
      </w:r>
      <w:r w:rsidR="008E72AF">
        <w:rPr>
          <w:spacing w:val="-5"/>
        </w:rPr>
        <w:t>3</w:t>
      </w:r>
    </w:p>
    <w:p w:rsidR="00D24319" w:rsidRDefault="00D24319" w:rsidP="00D24319">
      <w:pPr>
        <w:pStyle w:val="GvdeMetni"/>
        <w:spacing w:before="240"/>
      </w:pPr>
    </w:p>
    <w:p w:rsidR="00A26DEE" w:rsidRDefault="00000000">
      <w:pPr>
        <w:pStyle w:val="GvdeMetni"/>
      </w:pPr>
      <w:r>
        <w:t>Tablo</w:t>
      </w:r>
      <w:r>
        <w:rPr>
          <w:spacing w:val="-3"/>
        </w:rPr>
        <w:t xml:space="preserve"> </w:t>
      </w:r>
      <w:r>
        <w:t>1.</w:t>
      </w:r>
      <w:r>
        <w:rPr>
          <w:spacing w:val="-2"/>
        </w:rPr>
        <w:t xml:space="preserve"> </w:t>
      </w:r>
      <w:r>
        <w:t>Olgunluk</w:t>
      </w:r>
      <w:r>
        <w:rPr>
          <w:spacing w:val="-2"/>
        </w:rPr>
        <w:t xml:space="preserve"> </w:t>
      </w:r>
      <w:r>
        <w:t>düzeyleri</w:t>
      </w:r>
      <w:r>
        <w:rPr>
          <w:spacing w:val="-3"/>
        </w:rPr>
        <w:t xml:space="preserve"> </w:t>
      </w:r>
      <w:r>
        <w:rPr>
          <w:spacing w:val="-2"/>
        </w:rPr>
        <w:t>tablosu.</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3"/>
        <w:gridCol w:w="2592"/>
      </w:tblGrid>
      <w:tr w:rsidR="00A26DEE">
        <w:trPr>
          <w:trHeight w:val="800"/>
        </w:trPr>
        <w:tc>
          <w:tcPr>
            <w:tcW w:w="5383" w:type="dxa"/>
          </w:tcPr>
          <w:p w:rsidR="00A26DEE" w:rsidRDefault="00000000">
            <w:pPr>
              <w:pStyle w:val="TableParagraph"/>
              <w:rPr>
                <w:b/>
                <w:sz w:val="24"/>
              </w:rPr>
            </w:pPr>
            <w:r>
              <w:rPr>
                <w:b/>
                <w:spacing w:val="-2"/>
                <w:sz w:val="24"/>
              </w:rPr>
              <w:t>Başlık</w:t>
            </w:r>
          </w:p>
        </w:tc>
        <w:tc>
          <w:tcPr>
            <w:tcW w:w="2592" w:type="dxa"/>
          </w:tcPr>
          <w:p w:rsidR="00A26DEE" w:rsidRDefault="00000000">
            <w:pPr>
              <w:pStyle w:val="TableParagraph"/>
              <w:ind w:left="109"/>
              <w:rPr>
                <w:b/>
                <w:sz w:val="24"/>
              </w:rPr>
            </w:pPr>
            <w:r>
              <w:rPr>
                <w:b/>
                <w:sz w:val="24"/>
              </w:rPr>
              <w:t>Olgunluk</w:t>
            </w:r>
            <w:r>
              <w:rPr>
                <w:b/>
                <w:spacing w:val="-4"/>
                <w:sz w:val="24"/>
              </w:rPr>
              <w:t xml:space="preserve"> </w:t>
            </w:r>
            <w:r>
              <w:rPr>
                <w:b/>
                <w:spacing w:val="-2"/>
                <w:sz w:val="24"/>
              </w:rPr>
              <w:t>Düzeyi</w:t>
            </w:r>
          </w:p>
        </w:tc>
      </w:tr>
      <w:tr w:rsidR="00A26DEE">
        <w:trPr>
          <w:trHeight w:val="795"/>
        </w:trPr>
        <w:tc>
          <w:tcPr>
            <w:tcW w:w="5383" w:type="dxa"/>
          </w:tcPr>
          <w:p w:rsidR="00A26DEE" w:rsidRDefault="00000000">
            <w:pPr>
              <w:pStyle w:val="TableParagraph"/>
              <w:rPr>
                <w:sz w:val="24"/>
              </w:rPr>
            </w:pPr>
            <w:r>
              <w:rPr>
                <w:sz w:val="24"/>
              </w:rPr>
              <w:lastRenderedPageBreak/>
              <w:t>A 1.</w:t>
            </w:r>
            <w:r>
              <w:rPr>
                <w:spacing w:val="-2"/>
                <w:sz w:val="24"/>
              </w:rPr>
              <w:t xml:space="preserve"> </w:t>
            </w:r>
            <w:r>
              <w:rPr>
                <w:sz w:val="24"/>
              </w:rPr>
              <w:t>Liderlik</w:t>
            </w:r>
            <w:r>
              <w:rPr>
                <w:spacing w:val="-1"/>
                <w:sz w:val="24"/>
              </w:rPr>
              <w:t xml:space="preserve"> </w:t>
            </w:r>
            <w:r>
              <w:rPr>
                <w:sz w:val="24"/>
              </w:rPr>
              <w:t>ve</w:t>
            </w:r>
            <w:r>
              <w:rPr>
                <w:spacing w:val="-3"/>
                <w:sz w:val="24"/>
              </w:rPr>
              <w:t xml:space="preserve"> </w:t>
            </w:r>
            <w:r>
              <w:rPr>
                <w:spacing w:val="-2"/>
                <w:sz w:val="24"/>
              </w:rPr>
              <w:t>Kalite</w:t>
            </w:r>
          </w:p>
        </w:tc>
        <w:tc>
          <w:tcPr>
            <w:tcW w:w="2592" w:type="dxa"/>
          </w:tcPr>
          <w:p w:rsidR="00A26DEE" w:rsidRDefault="008E72AF">
            <w:pPr>
              <w:pStyle w:val="TableParagraph"/>
              <w:ind w:left="7"/>
              <w:jc w:val="center"/>
              <w:rPr>
                <w:sz w:val="24"/>
              </w:rPr>
            </w:pPr>
            <w:r>
              <w:rPr>
                <w:sz w:val="24"/>
              </w:rPr>
              <w:t>3</w:t>
            </w:r>
          </w:p>
        </w:tc>
      </w:tr>
      <w:tr w:rsidR="00A26DEE">
        <w:trPr>
          <w:trHeight w:val="800"/>
        </w:trPr>
        <w:tc>
          <w:tcPr>
            <w:tcW w:w="5383" w:type="dxa"/>
          </w:tcPr>
          <w:p w:rsidR="00A26DEE" w:rsidRDefault="00000000">
            <w:pPr>
              <w:pStyle w:val="TableParagraph"/>
              <w:rPr>
                <w:sz w:val="24"/>
              </w:rPr>
            </w:pPr>
            <w:r>
              <w:rPr>
                <w:sz w:val="24"/>
              </w:rPr>
              <w:t xml:space="preserve">A 1.2 </w:t>
            </w:r>
            <w:r>
              <w:rPr>
                <w:spacing w:val="-2"/>
                <w:sz w:val="24"/>
              </w:rPr>
              <w:t>Liderlik</w:t>
            </w:r>
          </w:p>
        </w:tc>
        <w:tc>
          <w:tcPr>
            <w:tcW w:w="2592" w:type="dxa"/>
          </w:tcPr>
          <w:p w:rsidR="00A26DEE" w:rsidRDefault="008E72AF">
            <w:pPr>
              <w:pStyle w:val="TableParagraph"/>
              <w:ind w:left="7"/>
              <w:jc w:val="center"/>
              <w:rPr>
                <w:sz w:val="24"/>
              </w:rPr>
            </w:pPr>
            <w:r>
              <w:rPr>
                <w:sz w:val="24"/>
              </w:rPr>
              <w:t>3</w:t>
            </w:r>
          </w:p>
        </w:tc>
      </w:tr>
      <w:tr w:rsidR="00A26DEE">
        <w:trPr>
          <w:trHeight w:val="795"/>
        </w:trPr>
        <w:tc>
          <w:tcPr>
            <w:tcW w:w="5383" w:type="dxa"/>
          </w:tcPr>
          <w:p w:rsidR="00A26DEE" w:rsidRDefault="00000000">
            <w:pPr>
              <w:pStyle w:val="TableParagraph"/>
              <w:rPr>
                <w:sz w:val="24"/>
              </w:rPr>
            </w:pPr>
            <w:r>
              <w:rPr>
                <w:sz w:val="24"/>
              </w:rPr>
              <w:t>A</w:t>
            </w:r>
            <w:r>
              <w:rPr>
                <w:spacing w:val="1"/>
                <w:sz w:val="24"/>
              </w:rPr>
              <w:t xml:space="preserve"> </w:t>
            </w:r>
            <w:r>
              <w:rPr>
                <w:sz w:val="24"/>
              </w:rPr>
              <w:t>1.3</w:t>
            </w:r>
            <w:r>
              <w:rPr>
                <w:spacing w:val="-1"/>
                <w:sz w:val="24"/>
              </w:rPr>
              <w:t xml:space="preserve"> </w:t>
            </w:r>
            <w:r>
              <w:rPr>
                <w:sz w:val="24"/>
              </w:rPr>
              <w:t>Kurumsal</w:t>
            </w:r>
            <w:r>
              <w:rPr>
                <w:spacing w:val="-3"/>
                <w:sz w:val="24"/>
              </w:rPr>
              <w:t xml:space="preserve"> </w:t>
            </w:r>
            <w:r>
              <w:rPr>
                <w:sz w:val="24"/>
              </w:rPr>
              <w:t xml:space="preserve">Dönüşüm </w:t>
            </w:r>
            <w:r>
              <w:rPr>
                <w:spacing w:val="-2"/>
                <w:sz w:val="24"/>
              </w:rPr>
              <w:t>Kapasitesi</w:t>
            </w:r>
          </w:p>
        </w:tc>
        <w:tc>
          <w:tcPr>
            <w:tcW w:w="2592" w:type="dxa"/>
          </w:tcPr>
          <w:p w:rsidR="00A26DEE" w:rsidRDefault="008E72AF">
            <w:pPr>
              <w:pStyle w:val="TableParagraph"/>
              <w:ind w:left="7"/>
              <w:jc w:val="center"/>
              <w:rPr>
                <w:sz w:val="24"/>
              </w:rPr>
            </w:pPr>
            <w:r>
              <w:rPr>
                <w:sz w:val="24"/>
              </w:rPr>
              <w:t>3</w:t>
            </w:r>
          </w:p>
        </w:tc>
      </w:tr>
      <w:tr w:rsidR="00A26DEE">
        <w:trPr>
          <w:trHeight w:val="800"/>
        </w:trPr>
        <w:tc>
          <w:tcPr>
            <w:tcW w:w="5383" w:type="dxa"/>
          </w:tcPr>
          <w:p w:rsidR="00A26DEE" w:rsidRDefault="00000000">
            <w:pPr>
              <w:pStyle w:val="TableParagraph"/>
              <w:rPr>
                <w:sz w:val="24"/>
              </w:rPr>
            </w:pPr>
            <w:r>
              <w:rPr>
                <w:sz w:val="24"/>
              </w:rPr>
              <w:t>A</w:t>
            </w:r>
            <w:r>
              <w:rPr>
                <w:spacing w:val="-1"/>
                <w:sz w:val="24"/>
              </w:rPr>
              <w:t xml:space="preserve"> </w:t>
            </w:r>
            <w:r>
              <w:rPr>
                <w:sz w:val="24"/>
              </w:rPr>
              <w:t>1.4</w:t>
            </w:r>
            <w:r>
              <w:rPr>
                <w:spacing w:val="-2"/>
                <w:sz w:val="24"/>
              </w:rPr>
              <w:t xml:space="preserve"> </w:t>
            </w:r>
            <w:r>
              <w:rPr>
                <w:sz w:val="24"/>
              </w:rPr>
              <w:t>İç</w:t>
            </w:r>
            <w:r>
              <w:rPr>
                <w:spacing w:val="-5"/>
                <w:sz w:val="24"/>
              </w:rPr>
              <w:t xml:space="preserve"> </w:t>
            </w:r>
            <w:r>
              <w:rPr>
                <w:sz w:val="24"/>
              </w:rPr>
              <w:t>Kalite</w:t>
            </w:r>
            <w:r>
              <w:rPr>
                <w:spacing w:val="1"/>
                <w:sz w:val="24"/>
              </w:rPr>
              <w:t xml:space="preserve"> </w:t>
            </w:r>
            <w:r>
              <w:rPr>
                <w:sz w:val="24"/>
              </w:rPr>
              <w:t>Güvencesi</w:t>
            </w:r>
            <w:r>
              <w:rPr>
                <w:spacing w:val="-4"/>
                <w:sz w:val="24"/>
              </w:rPr>
              <w:t xml:space="preserve"> </w:t>
            </w:r>
            <w:r>
              <w:rPr>
                <w:spacing w:val="-2"/>
                <w:sz w:val="24"/>
              </w:rPr>
              <w:t>Mekanizmaları</w:t>
            </w:r>
          </w:p>
        </w:tc>
        <w:tc>
          <w:tcPr>
            <w:tcW w:w="2592" w:type="dxa"/>
          </w:tcPr>
          <w:p w:rsidR="00A26DEE" w:rsidRDefault="008E72AF">
            <w:pPr>
              <w:pStyle w:val="TableParagraph"/>
              <w:ind w:left="7"/>
              <w:jc w:val="center"/>
              <w:rPr>
                <w:sz w:val="24"/>
              </w:rPr>
            </w:pPr>
            <w:r>
              <w:rPr>
                <w:sz w:val="24"/>
              </w:rPr>
              <w:t>3</w:t>
            </w:r>
          </w:p>
        </w:tc>
      </w:tr>
      <w:tr w:rsidR="00A26DEE">
        <w:trPr>
          <w:trHeight w:val="1115"/>
        </w:trPr>
        <w:tc>
          <w:tcPr>
            <w:tcW w:w="5383" w:type="dxa"/>
          </w:tcPr>
          <w:p w:rsidR="00A26DEE" w:rsidRDefault="00000000">
            <w:pPr>
              <w:pStyle w:val="TableParagraph"/>
              <w:spacing w:line="273" w:lineRule="auto"/>
              <w:ind w:right="115"/>
              <w:rPr>
                <w:sz w:val="24"/>
              </w:rPr>
            </w:pPr>
            <w:r>
              <w:rPr>
                <w:sz w:val="24"/>
              </w:rPr>
              <w:t>A</w:t>
            </w:r>
            <w:r>
              <w:rPr>
                <w:spacing w:val="-7"/>
                <w:sz w:val="24"/>
              </w:rPr>
              <w:t xml:space="preserve"> </w:t>
            </w:r>
            <w:r>
              <w:rPr>
                <w:sz w:val="24"/>
              </w:rPr>
              <w:t>1.5</w:t>
            </w:r>
            <w:r>
              <w:rPr>
                <w:spacing w:val="-9"/>
                <w:sz w:val="24"/>
              </w:rPr>
              <w:t xml:space="preserve"> </w:t>
            </w:r>
            <w:r>
              <w:rPr>
                <w:sz w:val="24"/>
              </w:rPr>
              <w:t>Kamuoyunu</w:t>
            </w:r>
            <w:r>
              <w:rPr>
                <w:spacing w:val="-9"/>
                <w:sz w:val="24"/>
              </w:rPr>
              <w:t xml:space="preserve"> </w:t>
            </w:r>
            <w:r>
              <w:rPr>
                <w:sz w:val="24"/>
              </w:rPr>
              <w:t>Bilgilendirme</w:t>
            </w:r>
            <w:r>
              <w:rPr>
                <w:spacing w:val="-11"/>
                <w:sz w:val="24"/>
              </w:rPr>
              <w:t xml:space="preserve"> </w:t>
            </w:r>
            <w:r>
              <w:rPr>
                <w:sz w:val="24"/>
              </w:rPr>
              <w:t>ve</w:t>
            </w:r>
            <w:r>
              <w:rPr>
                <w:spacing w:val="-11"/>
                <w:sz w:val="24"/>
              </w:rPr>
              <w:t xml:space="preserve"> </w:t>
            </w:r>
            <w:r>
              <w:rPr>
                <w:sz w:val="24"/>
              </w:rPr>
              <w:t xml:space="preserve">Hesap </w:t>
            </w:r>
            <w:r>
              <w:rPr>
                <w:spacing w:val="-2"/>
                <w:sz w:val="24"/>
              </w:rPr>
              <w:t>Verebilirlik</w:t>
            </w:r>
          </w:p>
        </w:tc>
        <w:tc>
          <w:tcPr>
            <w:tcW w:w="2592" w:type="dxa"/>
          </w:tcPr>
          <w:p w:rsidR="00A26DEE" w:rsidRDefault="008E72AF">
            <w:pPr>
              <w:pStyle w:val="TableParagraph"/>
              <w:ind w:left="7"/>
              <w:jc w:val="center"/>
              <w:rPr>
                <w:sz w:val="24"/>
              </w:rPr>
            </w:pPr>
            <w:r>
              <w:rPr>
                <w:sz w:val="24"/>
              </w:rPr>
              <w:t>3</w:t>
            </w:r>
          </w:p>
        </w:tc>
      </w:tr>
      <w:tr w:rsidR="00A26DEE">
        <w:trPr>
          <w:trHeight w:val="795"/>
        </w:trPr>
        <w:tc>
          <w:tcPr>
            <w:tcW w:w="5383" w:type="dxa"/>
          </w:tcPr>
          <w:p w:rsidR="00A26DEE" w:rsidRDefault="00000000">
            <w:pPr>
              <w:pStyle w:val="TableParagraph"/>
              <w:rPr>
                <w:sz w:val="24"/>
              </w:rPr>
            </w:pPr>
            <w:r>
              <w:rPr>
                <w:sz w:val="24"/>
              </w:rPr>
              <w:t>A</w:t>
            </w:r>
            <w:r>
              <w:rPr>
                <w:spacing w:val="-2"/>
                <w:sz w:val="24"/>
              </w:rPr>
              <w:t xml:space="preserve"> </w:t>
            </w:r>
            <w:r>
              <w:rPr>
                <w:sz w:val="24"/>
              </w:rPr>
              <w:t>2.</w:t>
            </w:r>
            <w:r>
              <w:rPr>
                <w:spacing w:val="-2"/>
                <w:sz w:val="24"/>
              </w:rPr>
              <w:t xml:space="preserve"> </w:t>
            </w:r>
            <w:r>
              <w:rPr>
                <w:sz w:val="24"/>
              </w:rPr>
              <w:t>Misyon</w:t>
            </w:r>
            <w:r>
              <w:rPr>
                <w:spacing w:val="-2"/>
                <w:sz w:val="24"/>
              </w:rPr>
              <w:t xml:space="preserve"> </w:t>
            </w:r>
            <w:r>
              <w:rPr>
                <w:sz w:val="24"/>
              </w:rPr>
              <w:t>ve</w:t>
            </w:r>
            <w:r>
              <w:rPr>
                <w:spacing w:val="-4"/>
                <w:sz w:val="24"/>
              </w:rPr>
              <w:t xml:space="preserve"> </w:t>
            </w:r>
            <w:r>
              <w:rPr>
                <w:sz w:val="24"/>
              </w:rPr>
              <w:t>Stratejik</w:t>
            </w:r>
            <w:r>
              <w:rPr>
                <w:spacing w:val="-2"/>
                <w:sz w:val="24"/>
              </w:rPr>
              <w:t xml:space="preserve"> Amaçlar</w:t>
            </w:r>
          </w:p>
        </w:tc>
        <w:tc>
          <w:tcPr>
            <w:tcW w:w="2592" w:type="dxa"/>
          </w:tcPr>
          <w:p w:rsidR="00A26DEE" w:rsidRDefault="008E72AF">
            <w:pPr>
              <w:pStyle w:val="TableParagraph"/>
              <w:ind w:left="7"/>
              <w:jc w:val="center"/>
              <w:rPr>
                <w:sz w:val="24"/>
              </w:rPr>
            </w:pPr>
            <w:r>
              <w:rPr>
                <w:sz w:val="24"/>
              </w:rPr>
              <w:t>3</w:t>
            </w:r>
          </w:p>
        </w:tc>
      </w:tr>
      <w:tr w:rsidR="00A26DEE">
        <w:trPr>
          <w:trHeight w:val="800"/>
        </w:trPr>
        <w:tc>
          <w:tcPr>
            <w:tcW w:w="5383" w:type="dxa"/>
          </w:tcPr>
          <w:p w:rsidR="00A26DEE" w:rsidRDefault="00000000">
            <w:pPr>
              <w:pStyle w:val="TableParagraph"/>
              <w:rPr>
                <w:sz w:val="24"/>
              </w:rPr>
            </w:pPr>
            <w:r>
              <w:rPr>
                <w:sz w:val="24"/>
              </w:rPr>
              <w:t>A</w:t>
            </w:r>
            <w:r>
              <w:rPr>
                <w:spacing w:val="-1"/>
                <w:sz w:val="24"/>
              </w:rPr>
              <w:t xml:space="preserve"> </w:t>
            </w:r>
            <w:r>
              <w:rPr>
                <w:sz w:val="24"/>
              </w:rPr>
              <w:t>3.</w:t>
            </w:r>
            <w:r>
              <w:rPr>
                <w:spacing w:val="-2"/>
                <w:sz w:val="24"/>
              </w:rPr>
              <w:t xml:space="preserve"> </w:t>
            </w:r>
            <w:r>
              <w:rPr>
                <w:sz w:val="24"/>
              </w:rPr>
              <w:t>Yönetim</w:t>
            </w:r>
            <w:r>
              <w:rPr>
                <w:spacing w:val="-3"/>
                <w:sz w:val="24"/>
              </w:rPr>
              <w:t xml:space="preserve"> </w:t>
            </w:r>
            <w:r>
              <w:rPr>
                <w:spacing w:val="-2"/>
                <w:sz w:val="24"/>
              </w:rPr>
              <w:t>Sistemleri</w:t>
            </w:r>
          </w:p>
        </w:tc>
        <w:tc>
          <w:tcPr>
            <w:tcW w:w="2592" w:type="dxa"/>
          </w:tcPr>
          <w:p w:rsidR="00A26DEE" w:rsidRDefault="008E72AF">
            <w:pPr>
              <w:pStyle w:val="TableParagraph"/>
              <w:ind w:left="7"/>
              <w:jc w:val="center"/>
              <w:rPr>
                <w:sz w:val="24"/>
              </w:rPr>
            </w:pPr>
            <w:r>
              <w:rPr>
                <w:sz w:val="24"/>
              </w:rPr>
              <w:t>3</w:t>
            </w:r>
          </w:p>
        </w:tc>
      </w:tr>
      <w:tr w:rsidR="00A26DEE">
        <w:trPr>
          <w:trHeight w:val="795"/>
        </w:trPr>
        <w:tc>
          <w:tcPr>
            <w:tcW w:w="5383" w:type="dxa"/>
          </w:tcPr>
          <w:p w:rsidR="00A26DEE" w:rsidRDefault="00000000">
            <w:pPr>
              <w:pStyle w:val="TableParagraph"/>
              <w:rPr>
                <w:sz w:val="24"/>
              </w:rPr>
            </w:pPr>
            <w:r>
              <w:rPr>
                <w:sz w:val="24"/>
              </w:rPr>
              <w:t>A 4.</w:t>
            </w:r>
            <w:r>
              <w:rPr>
                <w:spacing w:val="-1"/>
                <w:sz w:val="24"/>
              </w:rPr>
              <w:t xml:space="preserve"> </w:t>
            </w:r>
            <w:r>
              <w:rPr>
                <w:sz w:val="24"/>
              </w:rPr>
              <w:t xml:space="preserve">Paydaş </w:t>
            </w:r>
            <w:r>
              <w:rPr>
                <w:spacing w:val="-2"/>
                <w:sz w:val="24"/>
              </w:rPr>
              <w:t>Katılımı</w:t>
            </w:r>
          </w:p>
        </w:tc>
        <w:tc>
          <w:tcPr>
            <w:tcW w:w="2592" w:type="dxa"/>
          </w:tcPr>
          <w:p w:rsidR="00A26DEE" w:rsidRDefault="008E72AF">
            <w:pPr>
              <w:pStyle w:val="TableParagraph"/>
              <w:ind w:left="7"/>
              <w:jc w:val="center"/>
              <w:rPr>
                <w:sz w:val="24"/>
              </w:rPr>
            </w:pPr>
            <w:r>
              <w:rPr>
                <w:sz w:val="24"/>
              </w:rPr>
              <w:t>2</w:t>
            </w:r>
          </w:p>
        </w:tc>
      </w:tr>
      <w:tr w:rsidR="00A26DEE">
        <w:trPr>
          <w:trHeight w:val="800"/>
        </w:trPr>
        <w:tc>
          <w:tcPr>
            <w:tcW w:w="5383" w:type="dxa"/>
          </w:tcPr>
          <w:p w:rsidR="00A26DEE" w:rsidRDefault="00000000">
            <w:pPr>
              <w:pStyle w:val="TableParagraph"/>
              <w:rPr>
                <w:sz w:val="24"/>
              </w:rPr>
            </w:pPr>
            <w:r>
              <w:rPr>
                <w:sz w:val="24"/>
              </w:rPr>
              <w:t>A</w:t>
            </w:r>
            <w:r>
              <w:rPr>
                <w:spacing w:val="1"/>
                <w:sz w:val="24"/>
              </w:rPr>
              <w:t xml:space="preserve"> </w:t>
            </w:r>
            <w:r>
              <w:rPr>
                <w:sz w:val="24"/>
              </w:rPr>
              <w:t xml:space="preserve">5. </w:t>
            </w:r>
            <w:r>
              <w:rPr>
                <w:spacing w:val="-2"/>
                <w:sz w:val="24"/>
              </w:rPr>
              <w:t>Uluslararasılaşma</w:t>
            </w:r>
          </w:p>
        </w:tc>
        <w:tc>
          <w:tcPr>
            <w:tcW w:w="2592" w:type="dxa"/>
          </w:tcPr>
          <w:p w:rsidR="00A26DEE" w:rsidRDefault="008E72AF">
            <w:pPr>
              <w:pStyle w:val="TableParagraph"/>
              <w:ind w:left="7"/>
              <w:jc w:val="center"/>
              <w:rPr>
                <w:sz w:val="24"/>
              </w:rPr>
            </w:pPr>
            <w:r>
              <w:rPr>
                <w:sz w:val="24"/>
              </w:rPr>
              <w:t>3</w:t>
            </w:r>
          </w:p>
        </w:tc>
      </w:tr>
      <w:tr w:rsidR="00A26DEE">
        <w:trPr>
          <w:trHeight w:val="1115"/>
        </w:trPr>
        <w:tc>
          <w:tcPr>
            <w:tcW w:w="5383" w:type="dxa"/>
          </w:tcPr>
          <w:p w:rsidR="00A26DEE" w:rsidRDefault="00000000">
            <w:pPr>
              <w:pStyle w:val="TableParagraph"/>
              <w:spacing w:line="273" w:lineRule="auto"/>
              <w:rPr>
                <w:sz w:val="24"/>
              </w:rPr>
            </w:pPr>
            <w:r>
              <w:rPr>
                <w:sz w:val="24"/>
              </w:rPr>
              <w:t>B</w:t>
            </w:r>
            <w:r>
              <w:rPr>
                <w:spacing w:val="-8"/>
                <w:sz w:val="24"/>
              </w:rPr>
              <w:t xml:space="preserve"> </w:t>
            </w:r>
            <w:r>
              <w:rPr>
                <w:sz w:val="24"/>
              </w:rPr>
              <w:t>1.</w:t>
            </w:r>
            <w:r>
              <w:rPr>
                <w:spacing w:val="-8"/>
                <w:sz w:val="24"/>
              </w:rPr>
              <w:t xml:space="preserve"> </w:t>
            </w:r>
            <w:r>
              <w:rPr>
                <w:sz w:val="24"/>
              </w:rPr>
              <w:t>Program</w:t>
            </w:r>
            <w:r>
              <w:rPr>
                <w:spacing w:val="-10"/>
                <w:sz w:val="24"/>
              </w:rPr>
              <w:t xml:space="preserve"> </w:t>
            </w:r>
            <w:r>
              <w:rPr>
                <w:sz w:val="24"/>
              </w:rPr>
              <w:t>Tasarımı,</w:t>
            </w:r>
            <w:r>
              <w:rPr>
                <w:spacing w:val="-7"/>
                <w:sz w:val="24"/>
              </w:rPr>
              <w:t xml:space="preserve"> </w:t>
            </w:r>
            <w:r>
              <w:rPr>
                <w:sz w:val="24"/>
              </w:rPr>
              <w:t>Değerlendirmesi</w:t>
            </w:r>
            <w:r>
              <w:rPr>
                <w:spacing w:val="-10"/>
                <w:sz w:val="24"/>
              </w:rPr>
              <w:t xml:space="preserve"> </w:t>
            </w:r>
            <w:r>
              <w:rPr>
                <w:sz w:val="24"/>
              </w:rPr>
              <w:t xml:space="preserve">ve </w:t>
            </w:r>
            <w:r>
              <w:rPr>
                <w:spacing w:val="-2"/>
                <w:sz w:val="24"/>
              </w:rPr>
              <w:t>Güncellenmesi</w:t>
            </w:r>
          </w:p>
        </w:tc>
        <w:tc>
          <w:tcPr>
            <w:tcW w:w="2592" w:type="dxa"/>
          </w:tcPr>
          <w:p w:rsidR="00A26DEE" w:rsidRDefault="008E72AF">
            <w:pPr>
              <w:pStyle w:val="TableParagraph"/>
              <w:ind w:left="7"/>
              <w:jc w:val="center"/>
              <w:rPr>
                <w:sz w:val="24"/>
              </w:rPr>
            </w:pPr>
            <w:r>
              <w:rPr>
                <w:sz w:val="24"/>
              </w:rPr>
              <w:t>3</w:t>
            </w:r>
          </w:p>
        </w:tc>
      </w:tr>
      <w:tr w:rsidR="00A26DEE">
        <w:trPr>
          <w:trHeight w:val="795"/>
        </w:trPr>
        <w:tc>
          <w:tcPr>
            <w:tcW w:w="5383" w:type="dxa"/>
          </w:tcPr>
          <w:p w:rsidR="00A26DEE" w:rsidRDefault="00000000">
            <w:pPr>
              <w:pStyle w:val="TableParagraph"/>
              <w:rPr>
                <w:sz w:val="24"/>
              </w:rPr>
            </w:pPr>
            <w:r>
              <w:rPr>
                <w:sz w:val="24"/>
              </w:rPr>
              <w:t>B</w:t>
            </w:r>
            <w:r>
              <w:rPr>
                <w:spacing w:val="-2"/>
                <w:sz w:val="24"/>
              </w:rPr>
              <w:t xml:space="preserve"> </w:t>
            </w:r>
            <w:r>
              <w:rPr>
                <w:sz w:val="24"/>
              </w:rPr>
              <w:t>2.</w:t>
            </w:r>
            <w:r>
              <w:rPr>
                <w:spacing w:val="-2"/>
                <w:sz w:val="24"/>
              </w:rPr>
              <w:t xml:space="preserve"> </w:t>
            </w:r>
            <w:r>
              <w:rPr>
                <w:sz w:val="24"/>
              </w:rPr>
              <w:t>Programın</w:t>
            </w:r>
            <w:r>
              <w:rPr>
                <w:spacing w:val="-1"/>
                <w:sz w:val="24"/>
              </w:rPr>
              <w:t xml:space="preserve"> </w:t>
            </w:r>
            <w:r>
              <w:rPr>
                <w:spacing w:val="-2"/>
                <w:sz w:val="24"/>
              </w:rPr>
              <w:t>Yürütülmesi</w:t>
            </w:r>
          </w:p>
        </w:tc>
        <w:tc>
          <w:tcPr>
            <w:tcW w:w="2592" w:type="dxa"/>
          </w:tcPr>
          <w:p w:rsidR="00A26DEE" w:rsidRDefault="008E72AF">
            <w:pPr>
              <w:pStyle w:val="TableParagraph"/>
              <w:ind w:left="7"/>
              <w:jc w:val="center"/>
              <w:rPr>
                <w:sz w:val="24"/>
              </w:rPr>
            </w:pPr>
            <w:r>
              <w:rPr>
                <w:sz w:val="24"/>
              </w:rPr>
              <w:t>3</w:t>
            </w:r>
          </w:p>
        </w:tc>
      </w:tr>
      <w:tr w:rsidR="00A26DEE">
        <w:trPr>
          <w:trHeight w:val="1115"/>
        </w:trPr>
        <w:tc>
          <w:tcPr>
            <w:tcW w:w="5383" w:type="dxa"/>
          </w:tcPr>
          <w:p w:rsidR="00A26DEE" w:rsidRDefault="00000000">
            <w:pPr>
              <w:pStyle w:val="TableParagraph"/>
              <w:spacing w:line="278" w:lineRule="auto"/>
              <w:rPr>
                <w:sz w:val="24"/>
              </w:rPr>
            </w:pPr>
            <w:r>
              <w:rPr>
                <w:sz w:val="24"/>
              </w:rPr>
              <w:t>B</w:t>
            </w:r>
            <w:r>
              <w:rPr>
                <w:spacing w:val="-7"/>
                <w:sz w:val="24"/>
              </w:rPr>
              <w:t xml:space="preserve"> </w:t>
            </w:r>
            <w:r>
              <w:rPr>
                <w:sz w:val="24"/>
              </w:rPr>
              <w:t>3.</w:t>
            </w:r>
            <w:r>
              <w:rPr>
                <w:spacing w:val="-7"/>
                <w:sz w:val="24"/>
              </w:rPr>
              <w:t xml:space="preserve"> </w:t>
            </w:r>
            <w:r>
              <w:rPr>
                <w:sz w:val="24"/>
              </w:rPr>
              <w:t>Öğrenme</w:t>
            </w:r>
            <w:r>
              <w:rPr>
                <w:spacing w:val="-9"/>
                <w:sz w:val="24"/>
              </w:rPr>
              <w:t xml:space="preserve"> </w:t>
            </w:r>
            <w:r>
              <w:rPr>
                <w:sz w:val="24"/>
              </w:rPr>
              <w:t>Kaynakları</w:t>
            </w:r>
            <w:r>
              <w:rPr>
                <w:spacing w:val="-9"/>
                <w:sz w:val="24"/>
              </w:rPr>
              <w:t xml:space="preserve"> </w:t>
            </w:r>
            <w:r>
              <w:rPr>
                <w:sz w:val="24"/>
              </w:rPr>
              <w:t>ve</w:t>
            </w:r>
            <w:r>
              <w:rPr>
                <w:spacing w:val="-9"/>
                <w:sz w:val="24"/>
              </w:rPr>
              <w:t xml:space="preserve"> </w:t>
            </w:r>
            <w:r>
              <w:rPr>
                <w:sz w:val="24"/>
              </w:rPr>
              <w:t>Akademik</w:t>
            </w:r>
            <w:r>
              <w:rPr>
                <w:spacing w:val="-7"/>
                <w:sz w:val="24"/>
              </w:rPr>
              <w:t xml:space="preserve"> </w:t>
            </w:r>
            <w:r>
              <w:rPr>
                <w:sz w:val="24"/>
              </w:rPr>
              <w:t xml:space="preserve">Destek </w:t>
            </w:r>
            <w:r>
              <w:rPr>
                <w:spacing w:val="-2"/>
                <w:sz w:val="24"/>
              </w:rPr>
              <w:t>Hizmetleri</w:t>
            </w:r>
          </w:p>
        </w:tc>
        <w:tc>
          <w:tcPr>
            <w:tcW w:w="2592" w:type="dxa"/>
          </w:tcPr>
          <w:p w:rsidR="00A26DEE" w:rsidRDefault="008E72AF">
            <w:pPr>
              <w:pStyle w:val="TableParagraph"/>
              <w:ind w:left="7"/>
              <w:jc w:val="center"/>
              <w:rPr>
                <w:sz w:val="24"/>
              </w:rPr>
            </w:pPr>
            <w:r>
              <w:rPr>
                <w:sz w:val="24"/>
              </w:rPr>
              <w:t>3</w:t>
            </w:r>
          </w:p>
        </w:tc>
      </w:tr>
      <w:tr w:rsidR="00A26DEE">
        <w:trPr>
          <w:trHeight w:val="795"/>
        </w:trPr>
        <w:tc>
          <w:tcPr>
            <w:tcW w:w="5383" w:type="dxa"/>
          </w:tcPr>
          <w:p w:rsidR="00A26DEE" w:rsidRDefault="00000000">
            <w:pPr>
              <w:pStyle w:val="TableParagraph"/>
              <w:rPr>
                <w:sz w:val="24"/>
              </w:rPr>
            </w:pPr>
            <w:r>
              <w:rPr>
                <w:sz w:val="24"/>
              </w:rPr>
              <w:t>B</w:t>
            </w:r>
            <w:r>
              <w:rPr>
                <w:spacing w:val="-2"/>
                <w:sz w:val="24"/>
              </w:rPr>
              <w:t xml:space="preserve"> </w:t>
            </w:r>
            <w:r>
              <w:rPr>
                <w:sz w:val="24"/>
              </w:rPr>
              <w:t>4.</w:t>
            </w:r>
            <w:r>
              <w:rPr>
                <w:spacing w:val="-2"/>
                <w:sz w:val="24"/>
              </w:rPr>
              <w:t xml:space="preserve"> </w:t>
            </w:r>
            <w:r>
              <w:rPr>
                <w:sz w:val="24"/>
              </w:rPr>
              <w:t>Öğretim</w:t>
            </w:r>
            <w:r>
              <w:rPr>
                <w:spacing w:val="-3"/>
                <w:sz w:val="24"/>
              </w:rPr>
              <w:t xml:space="preserve"> </w:t>
            </w:r>
            <w:r>
              <w:rPr>
                <w:spacing w:val="-2"/>
                <w:sz w:val="24"/>
              </w:rPr>
              <w:t>Kadrosu</w:t>
            </w:r>
          </w:p>
        </w:tc>
        <w:tc>
          <w:tcPr>
            <w:tcW w:w="2592" w:type="dxa"/>
          </w:tcPr>
          <w:p w:rsidR="00A26DEE" w:rsidRDefault="008E72AF">
            <w:pPr>
              <w:pStyle w:val="TableParagraph"/>
              <w:ind w:left="7"/>
              <w:jc w:val="center"/>
              <w:rPr>
                <w:sz w:val="24"/>
              </w:rPr>
            </w:pPr>
            <w:r>
              <w:rPr>
                <w:sz w:val="24"/>
              </w:rPr>
              <w:t>4</w:t>
            </w:r>
          </w:p>
        </w:tc>
      </w:tr>
      <w:tr w:rsidR="00A26DEE">
        <w:trPr>
          <w:trHeight w:val="1115"/>
        </w:trPr>
        <w:tc>
          <w:tcPr>
            <w:tcW w:w="5383" w:type="dxa"/>
          </w:tcPr>
          <w:p w:rsidR="00A26DEE" w:rsidRDefault="00000000">
            <w:pPr>
              <w:pStyle w:val="TableParagraph"/>
              <w:spacing w:line="278" w:lineRule="auto"/>
              <w:rPr>
                <w:sz w:val="24"/>
              </w:rPr>
            </w:pPr>
            <w:r>
              <w:rPr>
                <w:sz w:val="24"/>
              </w:rPr>
              <w:t>C</w:t>
            </w:r>
            <w:r>
              <w:rPr>
                <w:spacing w:val="-7"/>
                <w:sz w:val="24"/>
              </w:rPr>
              <w:t xml:space="preserve"> </w:t>
            </w:r>
            <w:r>
              <w:rPr>
                <w:sz w:val="24"/>
              </w:rPr>
              <w:t>1.</w:t>
            </w:r>
            <w:r>
              <w:rPr>
                <w:spacing w:val="-7"/>
                <w:sz w:val="24"/>
              </w:rPr>
              <w:t xml:space="preserve"> </w:t>
            </w:r>
            <w:r>
              <w:rPr>
                <w:sz w:val="24"/>
              </w:rPr>
              <w:t>Araştırma</w:t>
            </w:r>
            <w:r>
              <w:rPr>
                <w:spacing w:val="-9"/>
                <w:sz w:val="24"/>
              </w:rPr>
              <w:t xml:space="preserve"> </w:t>
            </w:r>
            <w:r>
              <w:rPr>
                <w:sz w:val="24"/>
              </w:rPr>
              <w:t>Süreçlerinin</w:t>
            </w:r>
            <w:r>
              <w:rPr>
                <w:spacing w:val="-7"/>
                <w:sz w:val="24"/>
              </w:rPr>
              <w:t xml:space="preserve"> </w:t>
            </w:r>
            <w:r>
              <w:rPr>
                <w:sz w:val="24"/>
              </w:rPr>
              <w:t>Yönetimi</w:t>
            </w:r>
            <w:r>
              <w:rPr>
                <w:spacing w:val="-9"/>
                <w:sz w:val="24"/>
              </w:rPr>
              <w:t xml:space="preserve"> </w:t>
            </w:r>
            <w:r>
              <w:rPr>
                <w:sz w:val="24"/>
              </w:rPr>
              <w:t>ve</w:t>
            </w:r>
            <w:r>
              <w:rPr>
                <w:spacing w:val="-9"/>
                <w:sz w:val="24"/>
              </w:rPr>
              <w:t xml:space="preserve"> </w:t>
            </w:r>
            <w:r>
              <w:rPr>
                <w:sz w:val="24"/>
              </w:rPr>
              <w:t xml:space="preserve">Araştırma </w:t>
            </w:r>
            <w:r>
              <w:rPr>
                <w:spacing w:val="-2"/>
                <w:sz w:val="24"/>
              </w:rPr>
              <w:t>Kaynakları</w:t>
            </w:r>
          </w:p>
        </w:tc>
        <w:tc>
          <w:tcPr>
            <w:tcW w:w="2592" w:type="dxa"/>
          </w:tcPr>
          <w:p w:rsidR="00A26DEE" w:rsidRDefault="008E72AF">
            <w:pPr>
              <w:pStyle w:val="TableParagraph"/>
              <w:ind w:left="7"/>
              <w:jc w:val="center"/>
              <w:rPr>
                <w:sz w:val="24"/>
              </w:rPr>
            </w:pPr>
            <w:r>
              <w:rPr>
                <w:sz w:val="24"/>
              </w:rPr>
              <w:t>4</w:t>
            </w:r>
          </w:p>
        </w:tc>
      </w:tr>
    </w:tbl>
    <w:p w:rsidR="00A26DEE" w:rsidRDefault="00A26DEE">
      <w:pPr>
        <w:jc w:val="center"/>
        <w:rPr>
          <w:sz w:val="24"/>
        </w:rPr>
        <w:sectPr w:rsidR="00A26DEE">
          <w:pgSz w:w="11910" w:h="16840"/>
          <w:pgMar w:top="1400" w:right="1300" w:bottom="1649" w:left="1300" w:header="708" w:footer="708"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3"/>
        <w:gridCol w:w="2592"/>
      </w:tblGrid>
      <w:tr w:rsidR="00A26DEE">
        <w:trPr>
          <w:trHeight w:val="800"/>
        </w:trPr>
        <w:tc>
          <w:tcPr>
            <w:tcW w:w="5383" w:type="dxa"/>
          </w:tcPr>
          <w:p w:rsidR="00A26DEE" w:rsidRDefault="00000000">
            <w:pPr>
              <w:pStyle w:val="TableParagraph"/>
              <w:rPr>
                <w:sz w:val="24"/>
              </w:rPr>
            </w:pPr>
            <w:r>
              <w:rPr>
                <w:sz w:val="24"/>
              </w:rPr>
              <w:t>C</w:t>
            </w:r>
            <w:r>
              <w:rPr>
                <w:spacing w:val="-2"/>
                <w:sz w:val="24"/>
              </w:rPr>
              <w:t xml:space="preserve"> </w:t>
            </w:r>
            <w:r>
              <w:rPr>
                <w:sz w:val="24"/>
              </w:rPr>
              <w:t>2.</w:t>
            </w:r>
            <w:r>
              <w:rPr>
                <w:spacing w:val="-2"/>
                <w:sz w:val="24"/>
              </w:rPr>
              <w:t xml:space="preserve"> </w:t>
            </w:r>
            <w:r>
              <w:rPr>
                <w:sz w:val="24"/>
              </w:rPr>
              <w:t>Araştırma</w:t>
            </w:r>
            <w:r>
              <w:rPr>
                <w:spacing w:val="-4"/>
                <w:sz w:val="24"/>
              </w:rPr>
              <w:t xml:space="preserve"> </w:t>
            </w:r>
            <w:r>
              <w:rPr>
                <w:sz w:val="24"/>
              </w:rPr>
              <w:t>Yetkinliği,</w:t>
            </w:r>
            <w:r>
              <w:rPr>
                <w:spacing w:val="-1"/>
                <w:sz w:val="24"/>
              </w:rPr>
              <w:t xml:space="preserve"> </w:t>
            </w:r>
            <w:r>
              <w:rPr>
                <w:sz w:val="24"/>
              </w:rPr>
              <w:t>İş</w:t>
            </w:r>
            <w:r>
              <w:rPr>
                <w:spacing w:val="2"/>
                <w:sz w:val="24"/>
              </w:rPr>
              <w:t xml:space="preserve"> </w:t>
            </w:r>
            <w:r>
              <w:rPr>
                <w:sz w:val="24"/>
              </w:rPr>
              <w:t>birlikleri</w:t>
            </w:r>
            <w:r>
              <w:rPr>
                <w:spacing w:val="-4"/>
                <w:sz w:val="24"/>
              </w:rPr>
              <w:t xml:space="preserve"> </w:t>
            </w:r>
            <w:r>
              <w:rPr>
                <w:sz w:val="24"/>
              </w:rPr>
              <w:t>ve</w:t>
            </w:r>
            <w:r>
              <w:rPr>
                <w:spacing w:val="-3"/>
                <w:sz w:val="24"/>
              </w:rPr>
              <w:t xml:space="preserve"> </w:t>
            </w:r>
            <w:r>
              <w:rPr>
                <w:spacing w:val="-2"/>
                <w:sz w:val="24"/>
              </w:rPr>
              <w:t>Destekler</w:t>
            </w:r>
          </w:p>
        </w:tc>
        <w:tc>
          <w:tcPr>
            <w:tcW w:w="2592" w:type="dxa"/>
          </w:tcPr>
          <w:p w:rsidR="00A26DEE" w:rsidRDefault="008E72AF">
            <w:pPr>
              <w:pStyle w:val="TableParagraph"/>
              <w:ind w:left="7"/>
              <w:jc w:val="center"/>
              <w:rPr>
                <w:sz w:val="24"/>
              </w:rPr>
            </w:pPr>
            <w:r>
              <w:rPr>
                <w:sz w:val="24"/>
              </w:rPr>
              <w:t>4</w:t>
            </w:r>
          </w:p>
        </w:tc>
      </w:tr>
      <w:tr w:rsidR="00A26DEE">
        <w:trPr>
          <w:trHeight w:val="795"/>
        </w:trPr>
        <w:tc>
          <w:tcPr>
            <w:tcW w:w="5383" w:type="dxa"/>
          </w:tcPr>
          <w:p w:rsidR="00A26DEE" w:rsidRDefault="00000000">
            <w:pPr>
              <w:pStyle w:val="TableParagraph"/>
              <w:rPr>
                <w:sz w:val="24"/>
              </w:rPr>
            </w:pPr>
            <w:r>
              <w:rPr>
                <w:sz w:val="24"/>
              </w:rPr>
              <w:lastRenderedPageBreak/>
              <w:t>C</w:t>
            </w:r>
            <w:r>
              <w:rPr>
                <w:spacing w:val="-3"/>
                <w:sz w:val="24"/>
              </w:rPr>
              <w:t xml:space="preserve"> </w:t>
            </w:r>
            <w:r>
              <w:rPr>
                <w:sz w:val="24"/>
              </w:rPr>
              <w:t>3.</w:t>
            </w:r>
            <w:r>
              <w:rPr>
                <w:spacing w:val="-2"/>
                <w:sz w:val="24"/>
              </w:rPr>
              <w:t xml:space="preserve"> </w:t>
            </w:r>
            <w:r>
              <w:rPr>
                <w:sz w:val="24"/>
              </w:rPr>
              <w:t>Araştırma</w:t>
            </w:r>
            <w:r>
              <w:rPr>
                <w:spacing w:val="-3"/>
                <w:sz w:val="24"/>
              </w:rPr>
              <w:t xml:space="preserve"> </w:t>
            </w:r>
            <w:r>
              <w:rPr>
                <w:spacing w:val="-2"/>
                <w:sz w:val="24"/>
              </w:rPr>
              <w:t>Performansı</w:t>
            </w:r>
          </w:p>
        </w:tc>
        <w:tc>
          <w:tcPr>
            <w:tcW w:w="2592" w:type="dxa"/>
          </w:tcPr>
          <w:p w:rsidR="00A26DEE" w:rsidRDefault="008E72AF">
            <w:pPr>
              <w:pStyle w:val="TableParagraph"/>
              <w:ind w:left="7"/>
              <w:jc w:val="center"/>
              <w:rPr>
                <w:sz w:val="24"/>
              </w:rPr>
            </w:pPr>
            <w:r>
              <w:rPr>
                <w:sz w:val="24"/>
              </w:rPr>
              <w:t>4</w:t>
            </w:r>
          </w:p>
        </w:tc>
      </w:tr>
      <w:tr w:rsidR="00A26DEE">
        <w:trPr>
          <w:trHeight w:val="1115"/>
        </w:trPr>
        <w:tc>
          <w:tcPr>
            <w:tcW w:w="5383" w:type="dxa"/>
          </w:tcPr>
          <w:p w:rsidR="00A26DEE" w:rsidRDefault="00000000">
            <w:pPr>
              <w:pStyle w:val="TableParagraph"/>
              <w:spacing w:line="278" w:lineRule="auto"/>
              <w:rPr>
                <w:sz w:val="24"/>
              </w:rPr>
            </w:pPr>
            <w:r>
              <w:rPr>
                <w:sz w:val="24"/>
              </w:rPr>
              <w:t>D</w:t>
            </w:r>
            <w:r>
              <w:rPr>
                <w:spacing w:val="-6"/>
                <w:sz w:val="24"/>
              </w:rPr>
              <w:t xml:space="preserve"> </w:t>
            </w:r>
            <w:r>
              <w:rPr>
                <w:sz w:val="24"/>
              </w:rPr>
              <w:t>1.</w:t>
            </w:r>
            <w:r>
              <w:rPr>
                <w:spacing w:val="-7"/>
                <w:sz w:val="24"/>
              </w:rPr>
              <w:t xml:space="preserve"> </w:t>
            </w:r>
            <w:r>
              <w:rPr>
                <w:sz w:val="24"/>
              </w:rPr>
              <w:t>Toplumsal</w:t>
            </w:r>
            <w:r>
              <w:rPr>
                <w:spacing w:val="-9"/>
                <w:sz w:val="24"/>
              </w:rPr>
              <w:t xml:space="preserve"> </w:t>
            </w:r>
            <w:r>
              <w:rPr>
                <w:sz w:val="24"/>
              </w:rPr>
              <w:t>Katkı</w:t>
            </w:r>
            <w:r>
              <w:rPr>
                <w:spacing w:val="-9"/>
                <w:sz w:val="24"/>
              </w:rPr>
              <w:t xml:space="preserve"> </w:t>
            </w:r>
            <w:r>
              <w:rPr>
                <w:sz w:val="24"/>
              </w:rPr>
              <w:t>Süreçlerinin</w:t>
            </w:r>
            <w:r>
              <w:rPr>
                <w:spacing w:val="-7"/>
                <w:sz w:val="24"/>
              </w:rPr>
              <w:t xml:space="preserve"> </w:t>
            </w:r>
            <w:r>
              <w:rPr>
                <w:sz w:val="24"/>
              </w:rPr>
              <w:t>Yönetimi</w:t>
            </w:r>
            <w:r>
              <w:rPr>
                <w:spacing w:val="-9"/>
                <w:sz w:val="24"/>
              </w:rPr>
              <w:t xml:space="preserve"> </w:t>
            </w:r>
            <w:r>
              <w:rPr>
                <w:sz w:val="24"/>
              </w:rPr>
              <w:t>ve Toplumsal Katkı Kaynakları</w:t>
            </w:r>
          </w:p>
        </w:tc>
        <w:tc>
          <w:tcPr>
            <w:tcW w:w="2592" w:type="dxa"/>
          </w:tcPr>
          <w:p w:rsidR="00A26DEE" w:rsidRDefault="008E72AF">
            <w:pPr>
              <w:pStyle w:val="TableParagraph"/>
              <w:ind w:left="7"/>
              <w:jc w:val="center"/>
              <w:rPr>
                <w:sz w:val="24"/>
              </w:rPr>
            </w:pPr>
            <w:r>
              <w:rPr>
                <w:sz w:val="24"/>
              </w:rPr>
              <w:t>3</w:t>
            </w:r>
          </w:p>
        </w:tc>
      </w:tr>
      <w:tr w:rsidR="00A26DEE">
        <w:trPr>
          <w:trHeight w:val="800"/>
        </w:trPr>
        <w:tc>
          <w:tcPr>
            <w:tcW w:w="5383" w:type="dxa"/>
          </w:tcPr>
          <w:p w:rsidR="00A26DEE" w:rsidRDefault="00000000">
            <w:pPr>
              <w:pStyle w:val="TableParagraph"/>
              <w:rPr>
                <w:sz w:val="24"/>
              </w:rPr>
            </w:pPr>
            <w:r>
              <w:rPr>
                <w:sz w:val="24"/>
              </w:rPr>
              <w:t>D</w:t>
            </w:r>
            <w:r>
              <w:rPr>
                <w:spacing w:val="-1"/>
                <w:sz w:val="24"/>
              </w:rPr>
              <w:t xml:space="preserve"> </w:t>
            </w:r>
            <w:r>
              <w:rPr>
                <w:sz w:val="24"/>
              </w:rPr>
              <w:t>2.</w:t>
            </w:r>
            <w:r>
              <w:rPr>
                <w:spacing w:val="-2"/>
                <w:sz w:val="24"/>
              </w:rPr>
              <w:t xml:space="preserve"> </w:t>
            </w:r>
            <w:r>
              <w:rPr>
                <w:sz w:val="24"/>
              </w:rPr>
              <w:t>Toplumsal</w:t>
            </w:r>
            <w:r>
              <w:rPr>
                <w:spacing w:val="-3"/>
                <w:sz w:val="24"/>
              </w:rPr>
              <w:t xml:space="preserve"> </w:t>
            </w:r>
            <w:r>
              <w:rPr>
                <w:sz w:val="24"/>
              </w:rPr>
              <w:t>Katkı</w:t>
            </w:r>
            <w:r>
              <w:rPr>
                <w:spacing w:val="-3"/>
                <w:sz w:val="24"/>
              </w:rPr>
              <w:t xml:space="preserve"> </w:t>
            </w:r>
            <w:r>
              <w:rPr>
                <w:spacing w:val="-2"/>
                <w:sz w:val="24"/>
              </w:rPr>
              <w:t>Performansı</w:t>
            </w:r>
          </w:p>
        </w:tc>
        <w:tc>
          <w:tcPr>
            <w:tcW w:w="2592" w:type="dxa"/>
          </w:tcPr>
          <w:p w:rsidR="00A26DEE" w:rsidRDefault="008E72AF">
            <w:pPr>
              <w:pStyle w:val="TableParagraph"/>
              <w:ind w:left="7"/>
              <w:jc w:val="center"/>
              <w:rPr>
                <w:sz w:val="24"/>
              </w:rPr>
            </w:pPr>
            <w:r>
              <w:rPr>
                <w:sz w:val="24"/>
              </w:rPr>
              <w:t>3</w:t>
            </w:r>
          </w:p>
        </w:tc>
      </w:tr>
    </w:tbl>
    <w:p w:rsidR="00DC2FEF" w:rsidRDefault="00DC2FEF"/>
    <w:sectPr w:rsidR="00DC2FEF">
      <w:type w:val="continuous"/>
      <w:pgSz w:w="1191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84877"/>
    <w:multiLevelType w:val="hybridMultilevel"/>
    <w:tmpl w:val="645229AE"/>
    <w:lvl w:ilvl="0" w:tplc="75D01976">
      <w:numFmt w:val="bullet"/>
      <w:lvlText w:val="-"/>
      <w:lvlJc w:val="left"/>
      <w:pPr>
        <w:ind w:left="156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1" w15:restartNumberingAfterBreak="0">
    <w:nsid w:val="331C7E8D"/>
    <w:multiLevelType w:val="hybridMultilevel"/>
    <w:tmpl w:val="57C6B50E"/>
    <w:lvl w:ilvl="0" w:tplc="75D01976">
      <w:numFmt w:val="bullet"/>
      <w:lvlText w:val="-"/>
      <w:lvlJc w:val="left"/>
      <w:pPr>
        <w:ind w:left="115" w:hanging="140"/>
      </w:pPr>
      <w:rPr>
        <w:rFonts w:ascii="Times New Roman" w:eastAsia="Times New Roman" w:hAnsi="Times New Roman" w:cs="Times New Roman" w:hint="default"/>
        <w:b w:val="0"/>
        <w:bCs w:val="0"/>
        <w:i w:val="0"/>
        <w:iCs w:val="0"/>
        <w:spacing w:val="0"/>
        <w:w w:val="100"/>
        <w:sz w:val="24"/>
        <w:szCs w:val="24"/>
        <w:lang w:val="tr-TR" w:eastAsia="en-US" w:bidi="ar-SA"/>
      </w:rPr>
    </w:lvl>
    <w:lvl w:ilvl="1" w:tplc="34200636">
      <w:numFmt w:val="bullet"/>
      <w:lvlText w:val="•"/>
      <w:lvlJc w:val="left"/>
      <w:pPr>
        <w:ind w:left="1038" w:hanging="140"/>
      </w:pPr>
      <w:rPr>
        <w:rFonts w:hint="default"/>
        <w:lang w:val="tr-TR" w:eastAsia="en-US" w:bidi="ar-SA"/>
      </w:rPr>
    </w:lvl>
    <w:lvl w:ilvl="2" w:tplc="9E14F3B0">
      <w:numFmt w:val="bullet"/>
      <w:lvlText w:val="•"/>
      <w:lvlJc w:val="left"/>
      <w:pPr>
        <w:ind w:left="1957" w:hanging="140"/>
      </w:pPr>
      <w:rPr>
        <w:rFonts w:hint="default"/>
        <w:lang w:val="tr-TR" w:eastAsia="en-US" w:bidi="ar-SA"/>
      </w:rPr>
    </w:lvl>
    <w:lvl w:ilvl="3" w:tplc="42949A94">
      <w:numFmt w:val="bullet"/>
      <w:lvlText w:val="•"/>
      <w:lvlJc w:val="left"/>
      <w:pPr>
        <w:ind w:left="2875" w:hanging="140"/>
      </w:pPr>
      <w:rPr>
        <w:rFonts w:hint="default"/>
        <w:lang w:val="tr-TR" w:eastAsia="en-US" w:bidi="ar-SA"/>
      </w:rPr>
    </w:lvl>
    <w:lvl w:ilvl="4" w:tplc="C7E29F84">
      <w:numFmt w:val="bullet"/>
      <w:lvlText w:val="•"/>
      <w:lvlJc w:val="left"/>
      <w:pPr>
        <w:ind w:left="3794" w:hanging="140"/>
      </w:pPr>
      <w:rPr>
        <w:rFonts w:hint="default"/>
        <w:lang w:val="tr-TR" w:eastAsia="en-US" w:bidi="ar-SA"/>
      </w:rPr>
    </w:lvl>
    <w:lvl w:ilvl="5" w:tplc="16A057FE">
      <w:numFmt w:val="bullet"/>
      <w:lvlText w:val="•"/>
      <w:lvlJc w:val="left"/>
      <w:pPr>
        <w:ind w:left="4712" w:hanging="140"/>
      </w:pPr>
      <w:rPr>
        <w:rFonts w:hint="default"/>
        <w:lang w:val="tr-TR" w:eastAsia="en-US" w:bidi="ar-SA"/>
      </w:rPr>
    </w:lvl>
    <w:lvl w:ilvl="6" w:tplc="18BC297A">
      <w:numFmt w:val="bullet"/>
      <w:lvlText w:val="•"/>
      <w:lvlJc w:val="left"/>
      <w:pPr>
        <w:ind w:left="5631" w:hanging="140"/>
      </w:pPr>
      <w:rPr>
        <w:rFonts w:hint="default"/>
        <w:lang w:val="tr-TR" w:eastAsia="en-US" w:bidi="ar-SA"/>
      </w:rPr>
    </w:lvl>
    <w:lvl w:ilvl="7" w:tplc="8974C3C0">
      <w:numFmt w:val="bullet"/>
      <w:lvlText w:val="•"/>
      <w:lvlJc w:val="left"/>
      <w:pPr>
        <w:ind w:left="6549" w:hanging="140"/>
      </w:pPr>
      <w:rPr>
        <w:rFonts w:hint="default"/>
        <w:lang w:val="tr-TR" w:eastAsia="en-US" w:bidi="ar-SA"/>
      </w:rPr>
    </w:lvl>
    <w:lvl w:ilvl="8" w:tplc="48BCBE4A">
      <w:numFmt w:val="bullet"/>
      <w:lvlText w:val="•"/>
      <w:lvlJc w:val="left"/>
      <w:pPr>
        <w:ind w:left="7468" w:hanging="140"/>
      </w:pPr>
      <w:rPr>
        <w:rFonts w:hint="default"/>
        <w:lang w:val="tr-TR" w:eastAsia="en-US" w:bidi="ar-SA"/>
      </w:rPr>
    </w:lvl>
  </w:abstractNum>
  <w:abstractNum w:abstractNumId="2" w15:restartNumberingAfterBreak="0">
    <w:nsid w:val="3F502A19"/>
    <w:multiLevelType w:val="hybridMultilevel"/>
    <w:tmpl w:val="58E820F0"/>
    <w:lvl w:ilvl="0" w:tplc="75D01976">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95F1EC9"/>
    <w:multiLevelType w:val="multilevel"/>
    <w:tmpl w:val="21120ABA"/>
    <w:lvl w:ilvl="0">
      <w:start w:val="1"/>
      <w:numFmt w:val="decimal"/>
      <w:lvlText w:val="%1."/>
      <w:lvlJc w:val="left"/>
      <w:pPr>
        <w:ind w:left="424" w:hanging="310"/>
        <w:jc w:val="left"/>
      </w:pPr>
      <w:rPr>
        <w:rFonts w:ascii="Calibri" w:eastAsia="Calibri" w:hAnsi="Calibri" w:cs="Calibri" w:hint="default"/>
        <w:b w:val="0"/>
        <w:bCs w:val="0"/>
        <w:i w:val="0"/>
        <w:iCs w:val="0"/>
        <w:color w:val="0E4660"/>
        <w:spacing w:val="0"/>
        <w:w w:val="97"/>
        <w:sz w:val="32"/>
        <w:szCs w:val="32"/>
        <w:lang w:val="tr-TR" w:eastAsia="en-US" w:bidi="ar-SA"/>
      </w:rPr>
    </w:lvl>
    <w:lvl w:ilvl="1">
      <w:start w:val="1"/>
      <w:numFmt w:val="decimal"/>
      <w:lvlText w:val="%1.%2"/>
      <w:lvlJc w:val="left"/>
      <w:pPr>
        <w:ind w:left="594" w:hanging="479"/>
        <w:jc w:val="left"/>
      </w:pPr>
      <w:rPr>
        <w:rFonts w:ascii="Calibri" w:eastAsia="Calibri" w:hAnsi="Calibri" w:cs="Calibri" w:hint="default"/>
        <w:b w:val="0"/>
        <w:bCs w:val="0"/>
        <w:i w:val="0"/>
        <w:iCs w:val="0"/>
        <w:color w:val="0E4660"/>
        <w:spacing w:val="0"/>
        <w:w w:val="97"/>
        <w:sz w:val="32"/>
        <w:szCs w:val="32"/>
        <w:lang w:val="tr-TR" w:eastAsia="en-US" w:bidi="ar-SA"/>
      </w:rPr>
    </w:lvl>
    <w:lvl w:ilvl="2">
      <w:numFmt w:val="bullet"/>
      <w:lvlText w:val="•"/>
      <w:lvlJc w:val="left"/>
      <w:pPr>
        <w:ind w:left="1567" w:hanging="479"/>
      </w:pPr>
      <w:rPr>
        <w:rFonts w:hint="default"/>
        <w:lang w:val="tr-TR" w:eastAsia="en-US" w:bidi="ar-SA"/>
      </w:rPr>
    </w:lvl>
    <w:lvl w:ilvl="3">
      <w:numFmt w:val="bullet"/>
      <w:lvlText w:val="•"/>
      <w:lvlJc w:val="left"/>
      <w:pPr>
        <w:ind w:left="2534" w:hanging="479"/>
      </w:pPr>
      <w:rPr>
        <w:rFonts w:hint="default"/>
        <w:lang w:val="tr-TR" w:eastAsia="en-US" w:bidi="ar-SA"/>
      </w:rPr>
    </w:lvl>
    <w:lvl w:ilvl="4">
      <w:numFmt w:val="bullet"/>
      <w:lvlText w:val="•"/>
      <w:lvlJc w:val="left"/>
      <w:pPr>
        <w:ind w:left="3501" w:hanging="479"/>
      </w:pPr>
      <w:rPr>
        <w:rFonts w:hint="default"/>
        <w:lang w:val="tr-TR" w:eastAsia="en-US" w:bidi="ar-SA"/>
      </w:rPr>
    </w:lvl>
    <w:lvl w:ilvl="5">
      <w:numFmt w:val="bullet"/>
      <w:lvlText w:val="•"/>
      <w:lvlJc w:val="left"/>
      <w:pPr>
        <w:ind w:left="4468" w:hanging="479"/>
      </w:pPr>
      <w:rPr>
        <w:rFonts w:hint="default"/>
        <w:lang w:val="tr-TR" w:eastAsia="en-US" w:bidi="ar-SA"/>
      </w:rPr>
    </w:lvl>
    <w:lvl w:ilvl="6">
      <w:numFmt w:val="bullet"/>
      <w:lvlText w:val="•"/>
      <w:lvlJc w:val="left"/>
      <w:pPr>
        <w:ind w:left="5436" w:hanging="479"/>
      </w:pPr>
      <w:rPr>
        <w:rFonts w:hint="default"/>
        <w:lang w:val="tr-TR" w:eastAsia="en-US" w:bidi="ar-SA"/>
      </w:rPr>
    </w:lvl>
    <w:lvl w:ilvl="7">
      <w:numFmt w:val="bullet"/>
      <w:lvlText w:val="•"/>
      <w:lvlJc w:val="left"/>
      <w:pPr>
        <w:ind w:left="6403" w:hanging="479"/>
      </w:pPr>
      <w:rPr>
        <w:rFonts w:hint="default"/>
        <w:lang w:val="tr-TR" w:eastAsia="en-US" w:bidi="ar-SA"/>
      </w:rPr>
    </w:lvl>
    <w:lvl w:ilvl="8">
      <w:numFmt w:val="bullet"/>
      <w:lvlText w:val="•"/>
      <w:lvlJc w:val="left"/>
      <w:pPr>
        <w:ind w:left="7370" w:hanging="479"/>
      </w:pPr>
      <w:rPr>
        <w:rFonts w:hint="default"/>
        <w:lang w:val="tr-TR" w:eastAsia="en-US" w:bidi="ar-SA"/>
      </w:rPr>
    </w:lvl>
  </w:abstractNum>
  <w:abstractNum w:abstractNumId="4" w15:restartNumberingAfterBreak="0">
    <w:nsid w:val="79853EC2"/>
    <w:multiLevelType w:val="hybridMultilevel"/>
    <w:tmpl w:val="CC2EA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E79298E"/>
    <w:multiLevelType w:val="multilevel"/>
    <w:tmpl w:val="E270806E"/>
    <w:lvl w:ilvl="0">
      <w:start w:val="1"/>
      <w:numFmt w:val="decimal"/>
      <w:lvlText w:val="%1"/>
      <w:lvlJc w:val="left"/>
      <w:pPr>
        <w:ind w:left="669" w:hanging="554"/>
        <w:jc w:val="left"/>
      </w:pPr>
      <w:rPr>
        <w:rFonts w:hint="default"/>
        <w:lang w:val="tr-TR" w:eastAsia="en-US" w:bidi="ar-SA"/>
      </w:rPr>
    </w:lvl>
    <w:lvl w:ilvl="1">
      <w:start w:val="2"/>
      <w:numFmt w:val="decimal"/>
      <w:lvlText w:val="%1.%2."/>
      <w:lvlJc w:val="left"/>
      <w:pPr>
        <w:ind w:left="669" w:hanging="554"/>
        <w:jc w:val="left"/>
      </w:pPr>
      <w:rPr>
        <w:rFonts w:ascii="Calibri" w:eastAsia="Calibri" w:hAnsi="Calibri" w:cs="Calibri" w:hint="default"/>
        <w:b w:val="0"/>
        <w:bCs w:val="0"/>
        <w:i w:val="0"/>
        <w:iCs w:val="0"/>
        <w:color w:val="0E4660"/>
        <w:spacing w:val="-3"/>
        <w:w w:val="97"/>
        <w:sz w:val="32"/>
        <w:szCs w:val="32"/>
        <w:lang w:val="tr-TR" w:eastAsia="en-US" w:bidi="ar-SA"/>
      </w:rPr>
    </w:lvl>
    <w:lvl w:ilvl="2">
      <w:numFmt w:val="bullet"/>
      <w:lvlText w:val=""/>
      <w:lvlJc w:val="left"/>
      <w:pPr>
        <w:ind w:left="836" w:hanging="360"/>
      </w:pPr>
      <w:rPr>
        <w:rFonts w:ascii="Symbol" w:eastAsia="Symbol" w:hAnsi="Symbol" w:cs="Symbol" w:hint="default"/>
        <w:b w:val="0"/>
        <w:bCs w:val="0"/>
        <w:i w:val="0"/>
        <w:iCs w:val="0"/>
        <w:spacing w:val="0"/>
        <w:w w:val="100"/>
        <w:sz w:val="24"/>
        <w:szCs w:val="24"/>
        <w:lang w:val="tr-TR" w:eastAsia="en-US" w:bidi="ar-SA"/>
      </w:rPr>
    </w:lvl>
    <w:lvl w:ilvl="3">
      <w:numFmt w:val="bullet"/>
      <w:lvlText w:val="•"/>
      <w:lvlJc w:val="left"/>
      <w:pPr>
        <w:ind w:left="1950" w:hanging="360"/>
      </w:pPr>
      <w:rPr>
        <w:rFonts w:hint="default"/>
        <w:lang w:val="tr-TR" w:eastAsia="en-US" w:bidi="ar-SA"/>
      </w:rPr>
    </w:lvl>
    <w:lvl w:ilvl="4">
      <w:numFmt w:val="bullet"/>
      <w:lvlText w:val="•"/>
      <w:lvlJc w:val="left"/>
      <w:pPr>
        <w:ind w:left="3001" w:hanging="360"/>
      </w:pPr>
      <w:rPr>
        <w:rFonts w:hint="default"/>
        <w:lang w:val="tr-TR" w:eastAsia="en-US" w:bidi="ar-SA"/>
      </w:rPr>
    </w:lvl>
    <w:lvl w:ilvl="5">
      <w:numFmt w:val="bullet"/>
      <w:lvlText w:val="•"/>
      <w:lvlJc w:val="left"/>
      <w:pPr>
        <w:ind w:left="4051" w:hanging="360"/>
      </w:pPr>
      <w:rPr>
        <w:rFonts w:hint="default"/>
        <w:lang w:val="tr-TR" w:eastAsia="en-US" w:bidi="ar-SA"/>
      </w:rPr>
    </w:lvl>
    <w:lvl w:ilvl="6">
      <w:numFmt w:val="bullet"/>
      <w:lvlText w:val="•"/>
      <w:lvlJc w:val="left"/>
      <w:pPr>
        <w:ind w:left="5102" w:hanging="360"/>
      </w:pPr>
      <w:rPr>
        <w:rFonts w:hint="default"/>
        <w:lang w:val="tr-TR" w:eastAsia="en-US" w:bidi="ar-SA"/>
      </w:rPr>
    </w:lvl>
    <w:lvl w:ilvl="7">
      <w:numFmt w:val="bullet"/>
      <w:lvlText w:val="•"/>
      <w:lvlJc w:val="left"/>
      <w:pPr>
        <w:ind w:left="6153" w:hanging="360"/>
      </w:pPr>
      <w:rPr>
        <w:rFonts w:hint="default"/>
        <w:lang w:val="tr-TR" w:eastAsia="en-US" w:bidi="ar-SA"/>
      </w:rPr>
    </w:lvl>
    <w:lvl w:ilvl="8">
      <w:numFmt w:val="bullet"/>
      <w:lvlText w:val="•"/>
      <w:lvlJc w:val="left"/>
      <w:pPr>
        <w:ind w:left="7203" w:hanging="360"/>
      </w:pPr>
      <w:rPr>
        <w:rFonts w:hint="default"/>
        <w:lang w:val="tr-TR" w:eastAsia="en-US" w:bidi="ar-SA"/>
      </w:rPr>
    </w:lvl>
  </w:abstractNum>
  <w:num w:numId="1" w16cid:durableId="3558743">
    <w:abstractNumId w:val="5"/>
  </w:num>
  <w:num w:numId="2" w16cid:durableId="284241384">
    <w:abstractNumId w:val="3"/>
  </w:num>
  <w:num w:numId="3" w16cid:durableId="105347716">
    <w:abstractNumId w:val="1"/>
  </w:num>
  <w:num w:numId="4" w16cid:durableId="2084402061">
    <w:abstractNumId w:val="0"/>
  </w:num>
  <w:num w:numId="5" w16cid:durableId="213666773">
    <w:abstractNumId w:val="4"/>
  </w:num>
  <w:num w:numId="6" w16cid:durableId="113212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26DEE"/>
    <w:rsid w:val="00000392"/>
    <w:rsid w:val="00001E93"/>
    <w:rsid w:val="00011DAC"/>
    <w:rsid w:val="00021FAF"/>
    <w:rsid w:val="00051B84"/>
    <w:rsid w:val="00056301"/>
    <w:rsid w:val="000634EC"/>
    <w:rsid w:val="0007678C"/>
    <w:rsid w:val="0012041C"/>
    <w:rsid w:val="001600DA"/>
    <w:rsid w:val="00180251"/>
    <w:rsid w:val="001B3035"/>
    <w:rsid w:val="00260A58"/>
    <w:rsid w:val="002A2B7B"/>
    <w:rsid w:val="002B0EC4"/>
    <w:rsid w:val="002C50C2"/>
    <w:rsid w:val="002E756F"/>
    <w:rsid w:val="0039104E"/>
    <w:rsid w:val="003C7041"/>
    <w:rsid w:val="003E68A9"/>
    <w:rsid w:val="00522811"/>
    <w:rsid w:val="00557DEE"/>
    <w:rsid w:val="005B6CE9"/>
    <w:rsid w:val="00646AF9"/>
    <w:rsid w:val="00686E30"/>
    <w:rsid w:val="006B3045"/>
    <w:rsid w:val="006C0E0E"/>
    <w:rsid w:val="006C68BA"/>
    <w:rsid w:val="00702C35"/>
    <w:rsid w:val="00705F9C"/>
    <w:rsid w:val="00712429"/>
    <w:rsid w:val="00726541"/>
    <w:rsid w:val="00732783"/>
    <w:rsid w:val="00732F3E"/>
    <w:rsid w:val="007D2300"/>
    <w:rsid w:val="007D505B"/>
    <w:rsid w:val="007D542D"/>
    <w:rsid w:val="007F4FD2"/>
    <w:rsid w:val="008120F1"/>
    <w:rsid w:val="00821D2F"/>
    <w:rsid w:val="00843A05"/>
    <w:rsid w:val="00891A0C"/>
    <w:rsid w:val="008A0CE7"/>
    <w:rsid w:val="008E72AF"/>
    <w:rsid w:val="009B0F6C"/>
    <w:rsid w:val="009B7049"/>
    <w:rsid w:val="009D3D7A"/>
    <w:rsid w:val="00A2523D"/>
    <w:rsid w:val="00A26DEE"/>
    <w:rsid w:val="00A575BF"/>
    <w:rsid w:val="00AD4E6C"/>
    <w:rsid w:val="00AD7C04"/>
    <w:rsid w:val="00B54B39"/>
    <w:rsid w:val="00B619B4"/>
    <w:rsid w:val="00B87435"/>
    <w:rsid w:val="00BC4AF9"/>
    <w:rsid w:val="00C05995"/>
    <w:rsid w:val="00C331CE"/>
    <w:rsid w:val="00C62B6F"/>
    <w:rsid w:val="00C936F3"/>
    <w:rsid w:val="00CD63EE"/>
    <w:rsid w:val="00CD6EFA"/>
    <w:rsid w:val="00CE46AB"/>
    <w:rsid w:val="00CE686C"/>
    <w:rsid w:val="00D24319"/>
    <w:rsid w:val="00D30BD2"/>
    <w:rsid w:val="00DA029B"/>
    <w:rsid w:val="00DC2FEF"/>
    <w:rsid w:val="00DD0797"/>
    <w:rsid w:val="00E10888"/>
    <w:rsid w:val="00E9434E"/>
    <w:rsid w:val="00EB0A06"/>
    <w:rsid w:val="00EE40DE"/>
    <w:rsid w:val="00EF6C3A"/>
    <w:rsid w:val="00F25CF9"/>
    <w:rsid w:val="00FF2902"/>
    <w:rsid w:val="00FF79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24E05"/>
  <w15:docId w15:val="{40A069BF-5FF3-424E-8406-F35F759E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15"/>
      <w:outlineLvl w:val="0"/>
    </w:pPr>
    <w:rPr>
      <w:rFonts w:ascii="Calibri" w:eastAsia="Calibri" w:hAnsi="Calibri" w:cs="Calibri"/>
      <w:sz w:val="32"/>
      <w:szCs w:val="32"/>
    </w:rPr>
  </w:style>
  <w:style w:type="paragraph" w:styleId="Balk2">
    <w:name w:val="heading 2"/>
    <w:basedOn w:val="Normal"/>
    <w:uiPriority w:val="9"/>
    <w:unhideWhenUsed/>
    <w:qFormat/>
    <w:pPr>
      <w:ind w:left="115"/>
      <w:outlineLvl w:val="1"/>
    </w:pPr>
    <w:rPr>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pPr>
    <w:rPr>
      <w:sz w:val="24"/>
      <w:szCs w:val="24"/>
    </w:rPr>
  </w:style>
  <w:style w:type="paragraph" w:styleId="ListeParagraf">
    <w:name w:val="List Paragraph"/>
    <w:basedOn w:val="Normal"/>
    <w:uiPriority w:val="1"/>
    <w:qFormat/>
    <w:pPr>
      <w:ind w:left="115" w:firstLine="565"/>
    </w:pPr>
  </w:style>
  <w:style w:type="paragraph" w:customStyle="1" w:styleId="TableParagraph">
    <w:name w:val="Table Paragraph"/>
    <w:basedOn w:val="Normal"/>
    <w:uiPriority w:val="1"/>
    <w:qFormat/>
    <w:pPr>
      <w:spacing w:before="241"/>
      <w:ind w:left="110"/>
    </w:pPr>
  </w:style>
  <w:style w:type="paragraph" w:styleId="NormalWeb">
    <w:name w:val="Normal (Web)"/>
    <w:basedOn w:val="Normal"/>
    <w:uiPriority w:val="99"/>
    <w:semiHidden/>
    <w:unhideWhenUsed/>
    <w:rsid w:val="00C05995"/>
    <w:rPr>
      <w:sz w:val="24"/>
      <w:szCs w:val="24"/>
    </w:rPr>
  </w:style>
  <w:style w:type="character" w:styleId="Gl">
    <w:name w:val="Strong"/>
    <w:basedOn w:val="VarsaylanParagrafYazTipi"/>
    <w:uiPriority w:val="22"/>
    <w:qFormat/>
    <w:rsid w:val="00EF6C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100715">
      <w:bodyDiv w:val="1"/>
      <w:marLeft w:val="0"/>
      <w:marRight w:val="0"/>
      <w:marTop w:val="0"/>
      <w:marBottom w:val="0"/>
      <w:divBdr>
        <w:top w:val="none" w:sz="0" w:space="0" w:color="auto"/>
        <w:left w:val="none" w:sz="0" w:space="0" w:color="auto"/>
        <w:bottom w:val="none" w:sz="0" w:space="0" w:color="auto"/>
        <w:right w:val="none" w:sz="0" w:space="0" w:color="auto"/>
      </w:divBdr>
    </w:div>
    <w:div w:id="671571065">
      <w:bodyDiv w:val="1"/>
      <w:marLeft w:val="0"/>
      <w:marRight w:val="0"/>
      <w:marTop w:val="0"/>
      <w:marBottom w:val="0"/>
      <w:divBdr>
        <w:top w:val="none" w:sz="0" w:space="0" w:color="auto"/>
        <w:left w:val="none" w:sz="0" w:space="0" w:color="auto"/>
        <w:bottom w:val="none" w:sz="0" w:space="0" w:color="auto"/>
        <w:right w:val="none" w:sz="0" w:space="0" w:color="auto"/>
      </w:divBdr>
    </w:div>
    <w:div w:id="794562988">
      <w:bodyDiv w:val="1"/>
      <w:marLeft w:val="0"/>
      <w:marRight w:val="0"/>
      <w:marTop w:val="0"/>
      <w:marBottom w:val="0"/>
      <w:divBdr>
        <w:top w:val="none" w:sz="0" w:space="0" w:color="auto"/>
        <w:left w:val="none" w:sz="0" w:space="0" w:color="auto"/>
        <w:bottom w:val="none" w:sz="0" w:space="0" w:color="auto"/>
        <w:right w:val="none" w:sz="0" w:space="0" w:color="auto"/>
      </w:divBdr>
    </w:div>
    <w:div w:id="858544973">
      <w:bodyDiv w:val="1"/>
      <w:marLeft w:val="0"/>
      <w:marRight w:val="0"/>
      <w:marTop w:val="0"/>
      <w:marBottom w:val="0"/>
      <w:divBdr>
        <w:top w:val="none" w:sz="0" w:space="0" w:color="auto"/>
        <w:left w:val="none" w:sz="0" w:space="0" w:color="auto"/>
        <w:bottom w:val="none" w:sz="0" w:space="0" w:color="auto"/>
        <w:right w:val="none" w:sz="0" w:space="0" w:color="auto"/>
      </w:divBdr>
    </w:div>
    <w:div w:id="995378971">
      <w:bodyDiv w:val="1"/>
      <w:marLeft w:val="0"/>
      <w:marRight w:val="0"/>
      <w:marTop w:val="0"/>
      <w:marBottom w:val="0"/>
      <w:divBdr>
        <w:top w:val="none" w:sz="0" w:space="0" w:color="auto"/>
        <w:left w:val="none" w:sz="0" w:space="0" w:color="auto"/>
        <w:bottom w:val="none" w:sz="0" w:space="0" w:color="auto"/>
        <w:right w:val="none" w:sz="0" w:space="0" w:color="auto"/>
      </w:divBdr>
    </w:div>
    <w:div w:id="1555506534">
      <w:bodyDiv w:val="1"/>
      <w:marLeft w:val="0"/>
      <w:marRight w:val="0"/>
      <w:marTop w:val="0"/>
      <w:marBottom w:val="0"/>
      <w:divBdr>
        <w:top w:val="none" w:sz="0" w:space="0" w:color="auto"/>
        <w:left w:val="none" w:sz="0" w:space="0" w:color="auto"/>
        <w:bottom w:val="none" w:sz="0" w:space="0" w:color="auto"/>
        <w:right w:val="none" w:sz="0" w:space="0" w:color="auto"/>
      </w:divBdr>
    </w:div>
    <w:div w:id="165139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iraat.igdir.edu.tr/iso-9001" TargetMode="External"/><Relationship Id="rId13" Type="http://schemas.openxmlformats.org/officeDocument/2006/relationships/hyperlink" Target="https://ogrenci.igdir.edu.tr/ogrenci/ebp/tr/" TargetMode="External"/><Relationship Id="rId18" Type="http://schemas.openxmlformats.org/officeDocument/2006/relationships/hyperlink" Target="https://ogrenci.igdir.edu.tr/ogrenci/ebp/tr/" TargetMode="External"/><Relationship Id="rId3" Type="http://schemas.openxmlformats.org/officeDocument/2006/relationships/settings" Target="settings.xml"/><Relationship Id="rId7" Type="http://schemas.openxmlformats.org/officeDocument/2006/relationships/hyperlink" Target="https://ziraat.igdir.edu.tr/iso-9001" TargetMode="External"/><Relationship Id="rId12" Type="http://schemas.openxmlformats.org/officeDocument/2006/relationships/hyperlink" Target="https://ebys.igdir.edu.tr/" TargetMode="External"/><Relationship Id="rId17" Type="http://schemas.openxmlformats.org/officeDocument/2006/relationships/hyperlink" Target="https://ziraat.igdir.edu.tr/blog/haberler-ziraat-igdir-edu-tr-56" TargetMode="External"/><Relationship Id="rId2" Type="http://schemas.openxmlformats.org/officeDocument/2006/relationships/styles" Target="styles.xml"/><Relationship Id="rId16" Type="http://schemas.openxmlformats.org/officeDocument/2006/relationships/hyperlink" Target="https://ziraat.igdir.edu.tr/blog/duyurular-ziraat-igdir-edu-tr-5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iraat.igdir.edu.tr/is-aks-semalar" TargetMode="External"/><Relationship Id="rId11" Type="http://schemas.openxmlformats.org/officeDocument/2006/relationships/hyperlink" Target="https://ziraat.igdir.edu.tr/iso-9001" TargetMode="External"/><Relationship Id="rId5" Type="http://schemas.openxmlformats.org/officeDocument/2006/relationships/image" Target="media/image1.jpeg"/><Relationship Id="rId15" Type="http://schemas.openxmlformats.org/officeDocument/2006/relationships/hyperlink" Target="https://ziraat.igdir.edu.tr/iso-9001" TargetMode="External"/><Relationship Id="rId10" Type="http://schemas.openxmlformats.org/officeDocument/2006/relationships/hyperlink" Target="https://ziraat.igdir.edu.tr/iso-900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iraat.igdir.edu.tr/blog/haberler-ziraat-igdir-edu-tr-56" TargetMode="External"/><Relationship Id="rId14" Type="http://schemas.openxmlformats.org/officeDocument/2006/relationships/hyperlink" Target="https://ziraat.igdir.edu.tr/iso-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780</TotalTime>
  <Pages>16</Pages>
  <Words>5470</Words>
  <Characters>31185</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Kaan HÜRKAN</dc:creator>
  <cp:lastModifiedBy>Yunus Emre Boga</cp:lastModifiedBy>
  <cp:revision>34</cp:revision>
  <dcterms:created xsi:type="dcterms:W3CDTF">2024-11-17T10:24:00Z</dcterms:created>
  <dcterms:modified xsi:type="dcterms:W3CDTF">2024-11-18T10:54:00Z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vt:lpwstr>
  </property>
  <property fmtid="{D5CDD505-2E9C-101B-9397-08002B2CF9AE}" pid="4" name="LastSaved">
    <vt:filetime>2024-11-17T00:00:00Z</vt:filetime>
  </property>
</Properties>
</file>